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2B7" w:rsidRPr="00D1048E" w:rsidRDefault="00D1048E" w:rsidP="00D1048E">
      <w:pPr>
        <w:tabs>
          <w:tab w:val="left" w:pos="4029"/>
        </w:tabs>
        <w:spacing w:after="0"/>
        <w:jc w:val="center"/>
        <w:rPr>
          <w:b/>
          <w:sz w:val="36"/>
          <w:szCs w:val="36"/>
        </w:rPr>
      </w:pPr>
      <w:r w:rsidRPr="00D1048E">
        <w:rPr>
          <w:b/>
          <w:sz w:val="36"/>
          <w:szCs w:val="36"/>
        </w:rPr>
        <w:t>Springville Union Elementary School District</w:t>
      </w:r>
    </w:p>
    <w:p w:rsidR="00D1048E" w:rsidRPr="00D1048E" w:rsidRDefault="00D1048E" w:rsidP="00D1048E">
      <w:pPr>
        <w:tabs>
          <w:tab w:val="left" w:pos="4029"/>
        </w:tabs>
        <w:spacing w:after="0"/>
        <w:jc w:val="center"/>
        <w:rPr>
          <w:b/>
          <w:sz w:val="36"/>
          <w:szCs w:val="36"/>
        </w:rPr>
      </w:pPr>
      <w:r w:rsidRPr="00D1048E">
        <w:rPr>
          <w:b/>
          <w:sz w:val="36"/>
          <w:szCs w:val="36"/>
        </w:rPr>
        <w:t>Re-Opening Plan</w:t>
      </w:r>
    </w:p>
    <w:p w:rsidR="00D1048E" w:rsidRPr="00D1048E" w:rsidRDefault="00D1048E" w:rsidP="00D1048E">
      <w:pPr>
        <w:tabs>
          <w:tab w:val="left" w:pos="4029"/>
        </w:tabs>
        <w:spacing w:after="0"/>
        <w:jc w:val="center"/>
        <w:rPr>
          <w:b/>
          <w:sz w:val="36"/>
          <w:szCs w:val="36"/>
        </w:rPr>
      </w:pPr>
      <w:r w:rsidRPr="00D1048E">
        <w:rPr>
          <w:b/>
          <w:sz w:val="36"/>
          <w:szCs w:val="36"/>
        </w:rPr>
        <w:t>2020/2021</w:t>
      </w:r>
    </w:p>
    <w:p w:rsidR="00D1048E" w:rsidRDefault="00D1048E" w:rsidP="003A42B7">
      <w:pPr>
        <w:tabs>
          <w:tab w:val="left" w:pos="4029"/>
        </w:tabs>
        <w:spacing w:after="0"/>
        <w:rPr>
          <w:b/>
          <w:sz w:val="28"/>
          <w:szCs w:val="28"/>
          <w:u w:val="single"/>
        </w:rPr>
      </w:pPr>
    </w:p>
    <w:p w:rsidR="003A42B7" w:rsidRDefault="003A42B7" w:rsidP="003A42B7">
      <w:pPr>
        <w:tabs>
          <w:tab w:val="left" w:pos="4029"/>
        </w:tabs>
        <w:spacing w:after="0"/>
        <w:rPr>
          <w:sz w:val="28"/>
          <w:szCs w:val="28"/>
        </w:rPr>
      </w:pPr>
      <w:r w:rsidRPr="003A5F28">
        <w:rPr>
          <w:b/>
          <w:sz w:val="28"/>
          <w:szCs w:val="28"/>
          <w:u w:val="single"/>
        </w:rPr>
        <w:t>School Closure</w:t>
      </w:r>
      <w:r w:rsidRPr="003852A6">
        <w:rPr>
          <w:b/>
          <w:sz w:val="28"/>
          <w:szCs w:val="28"/>
        </w:rPr>
        <w:t>:</w:t>
      </w:r>
      <w:r>
        <w:rPr>
          <w:sz w:val="28"/>
          <w:szCs w:val="28"/>
        </w:rPr>
        <w:t xml:space="preserve">  The State of California set criteria for school closure. One of the items, a very important item, was the District having an active case of COVID-19 on campus.  The Springville Union Elementary School District did not close due to an active case of COVID-19. Springville School closed, following suit with the local high school feeder District and pressure from the community.</w:t>
      </w:r>
    </w:p>
    <w:p w:rsidR="00080B57" w:rsidRPr="00080B57" w:rsidRDefault="003852A6" w:rsidP="00080B57">
      <w:pPr>
        <w:tabs>
          <w:tab w:val="left" w:pos="4029"/>
        </w:tabs>
        <w:spacing w:after="0"/>
        <w:rPr>
          <w:sz w:val="28"/>
          <w:szCs w:val="28"/>
        </w:rPr>
      </w:pPr>
      <w:r>
        <w:rPr>
          <w:sz w:val="28"/>
          <w:szCs w:val="28"/>
        </w:rPr>
        <w:t>As noted in an article printed in the Los Angeles Times Monday,</w:t>
      </w:r>
      <w:r w:rsidR="00416052">
        <w:rPr>
          <w:sz w:val="28"/>
          <w:szCs w:val="28"/>
        </w:rPr>
        <w:t xml:space="preserve"> June 8, 2020,</w:t>
      </w:r>
      <w:r w:rsidR="006C30B6">
        <w:rPr>
          <w:sz w:val="28"/>
          <w:szCs w:val="28"/>
        </w:rPr>
        <w:t xml:space="preserve"> Tulare County ranks 12</w:t>
      </w:r>
      <w:r w:rsidR="006C30B6" w:rsidRPr="006C30B6">
        <w:rPr>
          <w:sz w:val="28"/>
          <w:szCs w:val="28"/>
          <w:vertAlign w:val="superscript"/>
        </w:rPr>
        <w:t>th</w:t>
      </w:r>
      <w:r w:rsidR="006C30B6">
        <w:rPr>
          <w:sz w:val="28"/>
          <w:szCs w:val="28"/>
        </w:rPr>
        <w:t xml:space="preserve"> in COVID-19 cases out of all California Counties.</w:t>
      </w:r>
      <w:r>
        <w:rPr>
          <w:sz w:val="28"/>
          <w:szCs w:val="28"/>
        </w:rPr>
        <w:t xml:space="preserve"> </w:t>
      </w:r>
    </w:p>
    <w:p w:rsidR="00080B57" w:rsidRDefault="00080B57" w:rsidP="00080B57">
      <w:pPr>
        <w:tabs>
          <w:tab w:val="left" w:pos="4029"/>
        </w:tabs>
        <w:spacing w:after="0"/>
        <w:rPr>
          <w:sz w:val="28"/>
          <w:szCs w:val="28"/>
        </w:rPr>
      </w:pPr>
      <w:r>
        <w:rPr>
          <w:sz w:val="28"/>
          <w:szCs w:val="28"/>
        </w:rPr>
        <w:t>The Springville Union Elementary School District Administration, Staff, Board of Trustees, Parents, and Students seek to re-open the Springville Union Elementary School District T/K – 8</w:t>
      </w:r>
      <w:r w:rsidRPr="00CD3748">
        <w:rPr>
          <w:sz w:val="28"/>
          <w:szCs w:val="28"/>
          <w:vertAlign w:val="superscript"/>
        </w:rPr>
        <w:t>th</w:t>
      </w:r>
      <w:r>
        <w:rPr>
          <w:sz w:val="28"/>
          <w:szCs w:val="28"/>
        </w:rPr>
        <w:t xml:space="preserve"> grade campus to all students inclusive of English Learners, Foster Youth, Special Education, and Low Income. Due to the vast size of this District and the rural locations of family dwellings, the Traditional Option</w:t>
      </w:r>
      <w:r w:rsidR="009408FD">
        <w:rPr>
          <w:sz w:val="28"/>
          <w:szCs w:val="28"/>
        </w:rPr>
        <w:t xml:space="preserve"> is the optimal choice, to meet the needs of the students in our District.</w:t>
      </w:r>
    </w:p>
    <w:p w:rsidR="00080B57" w:rsidRDefault="00080B57" w:rsidP="00080B57">
      <w:pPr>
        <w:tabs>
          <w:tab w:val="left" w:pos="4029"/>
        </w:tabs>
        <w:spacing w:after="0"/>
        <w:rPr>
          <w:sz w:val="28"/>
          <w:szCs w:val="28"/>
        </w:rPr>
      </w:pPr>
      <w:r>
        <w:rPr>
          <w:sz w:val="28"/>
          <w:szCs w:val="28"/>
        </w:rPr>
        <w:t xml:space="preserve">Springville </w:t>
      </w:r>
      <w:r w:rsidR="009408FD">
        <w:rPr>
          <w:sz w:val="28"/>
          <w:szCs w:val="28"/>
        </w:rPr>
        <w:t>Union Elementary School</w:t>
      </w:r>
      <w:r>
        <w:rPr>
          <w:sz w:val="28"/>
          <w:szCs w:val="28"/>
        </w:rPr>
        <w:t xml:space="preserve"> will make every effort to follow the Health and Safety Guidelines for Re-Opening school in accordance with the Guidelines set forth by the CDC and TCHHSA to the extent that is </w:t>
      </w:r>
      <w:r w:rsidRPr="00D12555">
        <w:rPr>
          <w:sz w:val="28"/>
          <w:szCs w:val="28"/>
        </w:rPr>
        <w:t>Realistic and Practical for our District</w:t>
      </w:r>
      <w:r>
        <w:rPr>
          <w:sz w:val="28"/>
          <w:szCs w:val="28"/>
        </w:rPr>
        <w:t>!</w:t>
      </w:r>
      <w:r w:rsidRPr="00CC0C26">
        <w:rPr>
          <w:sz w:val="28"/>
          <w:szCs w:val="28"/>
        </w:rPr>
        <w:t xml:space="preserve"> </w:t>
      </w:r>
    </w:p>
    <w:p w:rsidR="00080B57" w:rsidRDefault="00080B57" w:rsidP="00080B57">
      <w:pPr>
        <w:tabs>
          <w:tab w:val="left" w:pos="4029"/>
        </w:tabs>
        <w:spacing w:after="0"/>
        <w:rPr>
          <w:sz w:val="28"/>
          <w:szCs w:val="28"/>
        </w:rPr>
      </w:pPr>
    </w:p>
    <w:p w:rsidR="00CC0C26" w:rsidRPr="003A5F28" w:rsidRDefault="00CC0C26" w:rsidP="00CC0C26">
      <w:pPr>
        <w:tabs>
          <w:tab w:val="left" w:pos="4029"/>
        </w:tabs>
        <w:spacing w:after="0"/>
        <w:rPr>
          <w:b/>
          <w:sz w:val="28"/>
          <w:szCs w:val="28"/>
        </w:rPr>
      </w:pPr>
      <w:r w:rsidRPr="003852A6">
        <w:rPr>
          <w:b/>
          <w:sz w:val="28"/>
          <w:szCs w:val="28"/>
          <w:u w:val="single"/>
        </w:rPr>
        <w:t xml:space="preserve">Re-Opening School in the </w:t>
      </w:r>
      <w:proofErr w:type="gramStart"/>
      <w:r w:rsidRPr="003852A6">
        <w:rPr>
          <w:b/>
          <w:sz w:val="28"/>
          <w:szCs w:val="28"/>
          <w:u w:val="single"/>
        </w:rPr>
        <w:t>Fall</w:t>
      </w:r>
      <w:proofErr w:type="gramEnd"/>
      <w:r w:rsidRPr="003A5F28">
        <w:rPr>
          <w:b/>
          <w:sz w:val="28"/>
          <w:szCs w:val="28"/>
        </w:rPr>
        <w:t>:</w:t>
      </w:r>
    </w:p>
    <w:p w:rsidR="009C3683" w:rsidRDefault="009C3683" w:rsidP="009C3683">
      <w:pPr>
        <w:tabs>
          <w:tab w:val="left" w:pos="4029"/>
        </w:tabs>
        <w:spacing w:after="0"/>
        <w:rPr>
          <w:sz w:val="28"/>
          <w:szCs w:val="28"/>
        </w:rPr>
      </w:pPr>
      <w:r>
        <w:rPr>
          <w:sz w:val="28"/>
          <w:szCs w:val="28"/>
        </w:rPr>
        <w:t xml:space="preserve">On June 16, 2020, Springville Parents and Staff were surveyed to gather information to assist with the decision making process of Re-Opening Springville School. Survey results are attached and show that those surveyed would support whatever school schedule was decided on. When asked to choose their first, second, and third choice for returning to school with a </w:t>
      </w:r>
      <w:r w:rsidRPr="00415B7C">
        <w:rPr>
          <w:sz w:val="28"/>
          <w:szCs w:val="28"/>
          <w:u w:val="single"/>
        </w:rPr>
        <w:t>Traditional Schedule</w:t>
      </w:r>
      <w:r>
        <w:rPr>
          <w:sz w:val="28"/>
          <w:szCs w:val="28"/>
        </w:rPr>
        <w:t>, the results were 1</w:t>
      </w:r>
      <w:r w:rsidRPr="0023179D">
        <w:rPr>
          <w:sz w:val="28"/>
          <w:szCs w:val="28"/>
          <w:vertAlign w:val="superscript"/>
        </w:rPr>
        <w:t>st</w:t>
      </w:r>
      <w:r>
        <w:rPr>
          <w:sz w:val="28"/>
          <w:szCs w:val="28"/>
        </w:rPr>
        <w:t xml:space="preserve"> - 81.25%, 2</w:t>
      </w:r>
      <w:r w:rsidRPr="0023179D">
        <w:rPr>
          <w:sz w:val="28"/>
          <w:szCs w:val="28"/>
          <w:vertAlign w:val="superscript"/>
        </w:rPr>
        <w:t>nd</w:t>
      </w:r>
      <w:r>
        <w:rPr>
          <w:sz w:val="28"/>
          <w:szCs w:val="28"/>
        </w:rPr>
        <w:t xml:space="preserve"> - .06%, and 3</w:t>
      </w:r>
      <w:r w:rsidRPr="0023179D">
        <w:rPr>
          <w:sz w:val="28"/>
          <w:szCs w:val="28"/>
          <w:vertAlign w:val="superscript"/>
        </w:rPr>
        <w:t>rd</w:t>
      </w:r>
      <w:r>
        <w:rPr>
          <w:sz w:val="28"/>
          <w:szCs w:val="28"/>
        </w:rPr>
        <w:t xml:space="preserve">, 13.2%.  Results for returning to school with a </w:t>
      </w:r>
      <w:r w:rsidRPr="00415B7C">
        <w:rPr>
          <w:sz w:val="28"/>
          <w:szCs w:val="28"/>
          <w:u w:val="single"/>
        </w:rPr>
        <w:t>Hybrid Schedule</w:t>
      </w:r>
      <w:r>
        <w:rPr>
          <w:sz w:val="28"/>
          <w:szCs w:val="28"/>
        </w:rPr>
        <w:t xml:space="preserve"> were 1</w:t>
      </w:r>
      <w:r w:rsidRPr="002568EA">
        <w:rPr>
          <w:sz w:val="28"/>
          <w:szCs w:val="28"/>
          <w:vertAlign w:val="superscript"/>
        </w:rPr>
        <w:t>st</w:t>
      </w:r>
      <w:r>
        <w:rPr>
          <w:sz w:val="28"/>
          <w:szCs w:val="28"/>
        </w:rPr>
        <w:t xml:space="preserve"> – 13%, 2</w:t>
      </w:r>
      <w:r w:rsidRPr="002568EA">
        <w:rPr>
          <w:sz w:val="28"/>
          <w:szCs w:val="28"/>
          <w:vertAlign w:val="superscript"/>
        </w:rPr>
        <w:t>nd</w:t>
      </w:r>
      <w:r>
        <w:rPr>
          <w:sz w:val="28"/>
          <w:szCs w:val="28"/>
        </w:rPr>
        <w:t xml:space="preserve"> 78.5</w:t>
      </w:r>
      <w:proofErr w:type="gramStart"/>
      <w:r>
        <w:rPr>
          <w:sz w:val="28"/>
          <w:szCs w:val="28"/>
        </w:rPr>
        <w:t>% ,</w:t>
      </w:r>
      <w:proofErr w:type="gramEnd"/>
      <w:r>
        <w:rPr>
          <w:sz w:val="28"/>
          <w:szCs w:val="28"/>
        </w:rPr>
        <w:t xml:space="preserve"> and 3</w:t>
      </w:r>
      <w:r w:rsidRPr="002568EA">
        <w:rPr>
          <w:sz w:val="28"/>
          <w:szCs w:val="28"/>
          <w:vertAlign w:val="superscript"/>
        </w:rPr>
        <w:t>rd</w:t>
      </w:r>
      <w:r>
        <w:rPr>
          <w:sz w:val="28"/>
          <w:szCs w:val="28"/>
        </w:rPr>
        <w:t xml:space="preserve"> - .09% . Results for continuing with </w:t>
      </w:r>
      <w:r w:rsidRPr="00415B7C">
        <w:rPr>
          <w:sz w:val="28"/>
          <w:szCs w:val="28"/>
          <w:u w:val="single"/>
        </w:rPr>
        <w:t>Distance Learning</w:t>
      </w:r>
      <w:r>
        <w:rPr>
          <w:sz w:val="28"/>
          <w:szCs w:val="28"/>
        </w:rPr>
        <w:t xml:space="preserve"> were 1</w:t>
      </w:r>
      <w:r w:rsidRPr="002568EA">
        <w:rPr>
          <w:sz w:val="28"/>
          <w:szCs w:val="28"/>
          <w:vertAlign w:val="superscript"/>
        </w:rPr>
        <w:t>st</w:t>
      </w:r>
      <w:r>
        <w:rPr>
          <w:sz w:val="28"/>
          <w:szCs w:val="28"/>
        </w:rPr>
        <w:t xml:space="preserve"> – 9%, 2</w:t>
      </w:r>
      <w:r w:rsidRPr="002568EA">
        <w:rPr>
          <w:sz w:val="28"/>
          <w:szCs w:val="28"/>
          <w:vertAlign w:val="superscript"/>
        </w:rPr>
        <w:t>nd</w:t>
      </w:r>
      <w:r>
        <w:rPr>
          <w:sz w:val="28"/>
          <w:szCs w:val="28"/>
        </w:rPr>
        <w:t xml:space="preserve"> – 16%, and 3rd – 78%.</w:t>
      </w:r>
    </w:p>
    <w:p w:rsidR="009C3683" w:rsidRDefault="009C3683" w:rsidP="009C3683">
      <w:pPr>
        <w:tabs>
          <w:tab w:val="left" w:pos="4029"/>
        </w:tabs>
        <w:spacing w:after="0"/>
        <w:rPr>
          <w:sz w:val="28"/>
          <w:szCs w:val="28"/>
        </w:rPr>
      </w:pPr>
    </w:p>
    <w:p w:rsidR="009C3683" w:rsidRDefault="009C3683" w:rsidP="009C3683">
      <w:pPr>
        <w:tabs>
          <w:tab w:val="left" w:pos="4029"/>
        </w:tabs>
        <w:spacing w:after="0"/>
        <w:rPr>
          <w:sz w:val="28"/>
          <w:szCs w:val="28"/>
        </w:rPr>
      </w:pPr>
      <w:r>
        <w:rPr>
          <w:sz w:val="28"/>
          <w:szCs w:val="28"/>
        </w:rPr>
        <w:t>Survey results regarding the implementation of CDC and TCHHSA Guidelines with regards to face coverings, modifying recess/break procedures, social distancing, additional cleaning measures, ventilation and health screening requirements once released, at that time the results revealed that 63.9% were comfortable sending their students back to school with guidelines in place and 36.1% were not comfortable with sending their students back with guidelines in place.</w:t>
      </w:r>
    </w:p>
    <w:p w:rsidR="009C3683" w:rsidRDefault="009C3683" w:rsidP="009C3683">
      <w:pPr>
        <w:tabs>
          <w:tab w:val="left" w:pos="4029"/>
        </w:tabs>
        <w:spacing w:after="0"/>
        <w:rPr>
          <w:sz w:val="28"/>
          <w:szCs w:val="28"/>
        </w:rPr>
      </w:pPr>
    </w:p>
    <w:p w:rsidR="009C3683" w:rsidRDefault="009C3683" w:rsidP="009C3683">
      <w:pPr>
        <w:tabs>
          <w:tab w:val="left" w:pos="4029"/>
        </w:tabs>
        <w:spacing w:after="0"/>
        <w:rPr>
          <w:sz w:val="28"/>
          <w:szCs w:val="28"/>
        </w:rPr>
      </w:pPr>
      <w:r>
        <w:rPr>
          <w:sz w:val="28"/>
          <w:szCs w:val="28"/>
        </w:rPr>
        <w:t>Survey results noted that due to limited seating on school buses 77.8% stated that they would be able to transport their child/children to and from school daily, 12.5% stated that their child/children would not be able to come to attend school without transportation provided by the school, and 9.7% stated that they could rely on friends and family to transport their child/children to school.</w:t>
      </w:r>
    </w:p>
    <w:p w:rsidR="009C3683" w:rsidRDefault="009C3683" w:rsidP="009C3683">
      <w:pPr>
        <w:tabs>
          <w:tab w:val="left" w:pos="4029"/>
        </w:tabs>
        <w:spacing w:after="0"/>
        <w:rPr>
          <w:b/>
          <w:sz w:val="28"/>
          <w:szCs w:val="28"/>
          <w:u w:val="single"/>
        </w:rPr>
      </w:pPr>
    </w:p>
    <w:p w:rsidR="00CC0C26" w:rsidRDefault="00CC0C26" w:rsidP="00CC0C26">
      <w:pPr>
        <w:tabs>
          <w:tab w:val="left" w:pos="4029"/>
        </w:tabs>
        <w:spacing w:after="0"/>
        <w:rPr>
          <w:sz w:val="28"/>
          <w:szCs w:val="28"/>
        </w:rPr>
      </w:pPr>
      <w:r>
        <w:rPr>
          <w:sz w:val="28"/>
          <w:szCs w:val="28"/>
        </w:rPr>
        <w:t xml:space="preserve">The Springville Union Elementary School District will make every effort to follow the Health and Safety Guidelines for Re-Opening school in accordance with the </w:t>
      </w:r>
      <w:r w:rsidR="002F78AC">
        <w:rPr>
          <w:sz w:val="28"/>
          <w:szCs w:val="28"/>
        </w:rPr>
        <w:t xml:space="preserve">Guidelines set forth by the </w:t>
      </w:r>
      <w:r w:rsidR="009408FD">
        <w:rPr>
          <w:sz w:val="28"/>
          <w:szCs w:val="28"/>
        </w:rPr>
        <w:t>CDPH</w:t>
      </w:r>
      <w:r>
        <w:rPr>
          <w:sz w:val="28"/>
          <w:szCs w:val="28"/>
        </w:rPr>
        <w:t xml:space="preserve"> and </w:t>
      </w:r>
      <w:r w:rsidR="000D21A2">
        <w:rPr>
          <w:sz w:val="28"/>
          <w:szCs w:val="28"/>
        </w:rPr>
        <w:t xml:space="preserve">TCHHSA </w:t>
      </w:r>
      <w:r w:rsidR="002F78AC">
        <w:rPr>
          <w:sz w:val="28"/>
          <w:szCs w:val="28"/>
        </w:rPr>
        <w:t xml:space="preserve">to the extent </w:t>
      </w:r>
      <w:r w:rsidR="000D21A2">
        <w:rPr>
          <w:sz w:val="28"/>
          <w:szCs w:val="28"/>
        </w:rPr>
        <w:t>that</w:t>
      </w:r>
      <w:r>
        <w:rPr>
          <w:sz w:val="28"/>
          <w:szCs w:val="28"/>
        </w:rPr>
        <w:t xml:space="preserve"> is </w:t>
      </w:r>
      <w:r w:rsidRPr="00D12555">
        <w:rPr>
          <w:sz w:val="28"/>
          <w:szCs w:val="28"/>
        </w:rPr>
        <w:t>Realistic and Practical for our District</w:t>
      </w:r>
      <w:r>
        <w:rPr>
          <w:sz w:val="28"/>
          <w:szCs w:val="28"/>
        </w:rPr>
        <w:t>!</w:t>
      </w:r>
      <w:r w:rsidRPr="00CC0C26">
        <w:rPr>
          <w:sz w:val="28"/>
          <w:szCs w:val="28"/>
        </w:rPr>
        <w:t xml:space="preserve"> </w:t>
      </w:r>
    </w:p>
    <w:p w:rsidR="00CC0C26" w:rsidRDefault="00CC0C26" w:rsidP="00CC0C26">
      <w:pPr>
        <w:tabs>
          <w:tab w:val="left" w:pos="4029"/>
        </w:tabs>
        <w:spacing w:after="0"/>
        <w:rPr>
          <w:sz w:val="28"/>
          <w:szCs w:val="28"/>
        </w:rPr>
      </w:pPr>
    </w:p>
    <w:p w:rsidR="009408FD" w:rsidRDefault="00CC0C26" w:rsidP="00CC0C26">
      <w:pPr>
        <w:tabs>
          <w:tab w:val="left" w:pos="4029"/>
        </w:tabs>
        <w:spacing w:after="0"/>
        <w:rPr>
          <w:sz w:val="28"/>
          <w:szCs w:val="28"/>
        </w:rPr>
      </w:pPr>
      <w:r>
        <w:rPr>
          <w:b/>
          <w:sz w:val="28"/>
          <w:szCs w:val="28"/>
          <w:u w:val="single"/>
        </w:rPr>
        <w:t xml:space="preserve">Returning to </w:t>
      </w:r>
      <w:r w:rsidRPr="00655286">
        <w:rPr>
          <w:b/>
          <w:sz w:val="28"/>
          <w:szCs w:val="28"/>
          <w:u w:val="single"/>
        </w:rPr>
        <w:t>School</w:t>
      </w:r>
      <w:r w:rsidRPr="00655286">
        <w:rPr>
          <w:b/>
          <w:sz w:val="28"/>
          <w:szCs w:val="28"/>
        </w:rPr>
        <w:t>:</w:t>
      </w:r>
      <w:r w:rsidR="007F0BD1">
        <w:rPr>
          <w:sz w:val="28"/>
          <w:szCs w:val="28"/>
        </w:rPr>
        <w:t xml:space="preserve">  At this time, the District plans</w:t>
      </w:r>
      <w:r>
        <w:rPr>
          <w:sz w:val="28"/>
          <w:szCs w:val="28"/>
        </w:rPr>
        <w:t xml:space="preserve"> on starting back to </w:t>
      </w:r>
      <w:r w:rsidR="000D21A2">
        <w:rPr>
          <w:sz w:val="28"/>
          <w:szCs w:val="28"/>
        </w:rPr>
        <w:t>school Monday</w:t>
      </w:r>
      <w:r w:rsidR="009C3683">
        <w:rPr>
          <w:sz w:val="28"/>
          <w:szCs w:val="28"/>
        </w:rPr>
        <w:t>, January 11, 2020 with all students in attendance.</w:t>
      </w:r>
      <w:r>
        <w:rPr>
          <w:sz w:val="28"/>
          <w:szCs w:val="28"/>
        </w:rPr>
        <w:t xml:space="preserve">  </w:t>
      </w:r>
      <w:r w:rsidR="0074488C">
        <w:rPr>
          <w:sz w:val="28"/>
          <w:szCs w:val="28"/>
        </w:rPr>
        <w:t xml:space="preserve">Prior to the </w:t>
      </w:r>
      <w:r w:rsidR="0069780C">
        <w:rPr>
          <w:sz w:val="28"/>
          <w:szCs w:val="28"/>
        </w:rPr>
        <w:t>Re-Opening of school</w:t>
      </w:r>
      <w:r w:rsidR="0074488C">
        <w:rPr>
          <w:sz w:val="28"/>
          <w:szCs w:val="28"/>
        </w:rPr>
        <w:t xml:space="preserve">, Springville </w:t>
      </w:r>
      <w:r w:rsidR="009408FD">
        <w:rPr>
          <w:sz w:val="28"/>
          <w:szCs w:val="28"/>
        </w:rPr>
        <w:t>School Families will receive CDPH</w:t>
      </w:r>
      <w:r w:rsidR="0074488C">
        <w:rPr>
          <w:sz w:val="28"/>
          <w:szCs w:val="28"/>
        </w:rPr>
        <w:t xml:space="preserve"> and TCHHSA COVID-19 information along with expectations and </w:t>
      </w:r>
      <w:r w:rsidR="0069780C">
        <w:rPr>
          <w:sz w:val="28"/>
          <w:szCs w:val="28"/>
        </w:rPr>
        <w:t>protocols/</w:t>
      </w:r>
      <w:r w:rsidR="0074488C">
        <w:rPr>
          <w:sz w:val="28"/>
          <w:szCs w:val="28"/>
        </w:rPr>
        <w:t>procedures put in place pertaining to their child/children’s return to campus</w:t>
      </w:r>
      <w:r w:rsidR="00B1096F">
        <w:rPr>
          <w:sz w:val="28"/>
          <w:szCs w:val="28"/>
        </w:rPr>
        <w:t>. P</w:t>
      </w:r>
      <w:r>
        <w:rPr>
          <w:sz w:val="28"/>
          <w:szCs w:val="28"/>
        </w:rPr>
        <w:t xml:space="preserve">arents will receive school guidelines  with directions to go over with their child/children including but not limited to: reporting absences, family health screening, temperature monitoring, social distancing, face coverings, cleaning &amp; disinfecting protocols, arrival times, entering and exiting campus, school office protocols,  school bus transportation and associated student seating protocol, personal vehicle transportation, late arrival and early pick-up procedures, parent/office communication for illness and student appointments, COVID-19 parent/school responsibilities, parent/teacher communication, recess/lunch schedule changes, lunch pick-up and designated eating areas, classroom cohorts, and protocols for transition back to Distance Learning </w:t>
      </w:r>
      <w:r w:rsidR="009C3683">
        <w:rPr>
          <w:sz w:val="28"/>
          <w:szCs w:val="28"/>
        </w:rPr>
        <w:t xml:space="preserve">should there be an outbreak of </w:t>
      </w:r>
      <w:r>
        <w:rPr>
          <w:sz w:val="28"/>
          <w:szCs w:val="28"/>
        </w:rPr>
        <w:t>5% or more of our c</w:t>
      </w:r>
      <w:r w:rsidR="009C3683">
        <w:rPr>
          <w:sz w:val="28"/>
          <w:szCs w:val="28"/>
        </w:rPr>
        <w:t>ampus with the COVID-19 virus.</w:t>
      </w:r>
    </w:p>
    <w:p w:rsidR="009408FD" w:rsidRDefault="009C3683" w:rsidP="00CC0C26">
      <w:pPr>
        <w:tabs>
          <w:tab w:val="left" w:pos="4029"/>
        </w:tabs>
        <w:spacing w:after="0"/>
        <w:rPr>
          <w:sz w:val="28"/>
          <w:szCs w:val="28"/>
        </w:rPr>
      </w:pPr>
      <w:r>
        <w:rPr>
          <w:sz w:val="28"/>
          <w:szCs w:val="28"/>
        </w:rPr>
        <w:t xml:space="preserve"> </w:t>
      </w:r>
    </w:p>
    <w:p w:rsidR="009408FD" w:rsidRPr="009408FD" w:rsidRDefault="009408FD" w:rsidP="00CC0C26">
      <w:pPr>
        <w:tabs>
          <w:tab w:val="left" w:pos="4029"/>
        </w:tabs>
        <w:spacing w:after="0"/>
        <w:rPr>
          <w:b/>
          <w:sz w:val="28"/>
          <w:szCs w:val="28"/>
        </w:rPr>
      </w:pPr>
      <w:r>
        <w:rPr>
          <w:b/>
          <w:sz w:val="28"/>
          <w:szCs w:val="28"/>
          <w:u w:val="single"/>
        </w:rPr>
        <w:t>Campus Entrance and Exit</w:t>
      </w:r>
      <w:r w:rsidRPr="009408FD">
        <w:rPr>
          <w:b/>
          <w:sz w:val="28"/>
          <w:szCs w:val="28"/>
        </w:rPr>
        <w:t>:</w:t>
      </w:r>
    </w:p>
    <w:p w:rsidR="00CC0C26" w:rsidRDefault="009408FD" w:rsidP="00CC0C26">
      <w:pPr>
        <w:tabs>
          <w:tab w:val="left" w:pos="4029"/>
        </w:tabs>
        <w:spacing w:after="0"/>
        <w:rPr>
          <w:b/>
          <w:sz w:val="28"/>
          <w:szCs w:val="28"/>
          <w:u w:val="single"/>
        </w:rPr>
      </w:pPr>
      <w:r>
        <w:rPr>
          <w:sz w:val="28"/>
          <w:szCs w:val="28"/>
        </w:rPr>
        <w:t>T</w:t>
      </w:r>
      <w:r w:rsidR="00CC0C26">
        <w:rPr>
          <w:sz w:val="28"/>
          <w:szCs w:val="28"/>
        </w:rPr>
        <w:t xml:space="preserve">here will be two (2) points of entry for students to access the school grounds. One is by school bus where students will be dropped off in the bus unloading area. Student temperatures will be taken </w:t>
      </w:r>
      <w:r>
        <w:rPr>
          <w:sz w:val="28"/>
          <w:szCs w:val="28"/>
        </w:rPr>
        <w:t>using a Touchless Thermometer prior to</w:t>
      </w:r>
      <w:r w:rsidR="00CC0C26">
        <w:rPr>
          <w:sz w:val="28"/>
          <w:szCs w:val="28"/>
        </w:rPr>
        <w:t xml:space="preserve"> stud</w:t>
      </w:r>
      <w:r w:rsidR="007F0BD1">
        <w:rPr>
          <w:sz w:val="28"/>
          <w:szCs w:val="28"/>
        </w:rPr>
        <w:t xml:space="preserve">ents </w:t>
      </w:r>
      <w:r w:rsidR="009E3AB5">
        <w:rPr>
          <w:sz w:val="28"/>
          <w:szCs w:val="28"/>
        </w:rPr>
        <w:t>boarding the</w:t>
      </w:r>
      <w:r w:rsidR="007F0BD1">
        <w:rPr>
          <w:sz w:val="28"/>
          <w:szCs w:val="28"/>
        </w:rPr>
        <w:t xml:space="preserve"> school bus. The S</w:t>
      </w:r>
      <w:r w:rsidR="00CC0C26">
        <w:rPr>
          <w:sz w:val="28"/>
          <w:szCs w:val="28"/>
        </w:rPr>
        <w:t xml:space="preserve">econd entry gate is located at the drop-off and pick-up ramp in the school parking lot.  To comply with social distancing and gathering guidelines, parents transporting their child/children to school are asked to </w:t>
      </w:r>
      <w:r w:rsidR="007F0BD1">
        <w:rPr>
          <w:sz w:val="28"/>
          <w:szCs w:val="28"/>
        </w:rPr>
        <w:t>remain in their vehicle until their child/children have had their temperature taken</w:t>
      </w:r>
      <w:r w:rsidR="0053430C">
        <w:rPr>
          <w:sz w:val="28"/>
          <w:szCs w:val="28"/>
        </w:rPr>
        <w:t xml:space="preserve">, with a Touchless Thermometer, </w:t>
      </w:r>
      <w:r w:rsidR="007F0BD1">
        <w:rPr>
          <w:sz w:val="28"/>
          <w:szCs w:val="28"/>
        </w:rPr>
        <w:t xml:space="preserve"> and entered the school grounds via the gate. Parents are asked to </w:t>
      </w:r>
      <w:r w:rsidR="00CC0C26">
        <w:rPr>
          <w:sz w:val="28"/>
          <w:szCs w:val="28"/>
        </w:rPr>
        <w:t>refrain from walking their student</w:t>
      </w:r>
      <w:r w:rsidR="007F0BD1">
        <w:rPr>
          <w:sz w:val="28"/>
          <w:szCs w:val="28"/>
        </w:rPr>
        <w:t>s on to campus unless they have business in the District Office. The loading/unloading ramp will be marked to promote</w:t>
      </w:r>
      <w:r w:rsidR="00CC0C26">
        <w:rPr>
          <w:sz w:val="28"/>
          <w:szCs w:val="28"/>
        </w:rPr>
        <w:t xml:space="preserve"> social d</w:t>
      </w:r>
      <w:r w:rsidR="0053430C">
        <w:rPr>
          <w:sz w:val="28"/>
          <w:szCs w:val="28"/>
        </w:rPr>
        <w:t>istancing in accordance with CDPH</w:t>
      </w:r>
      <w:r w:rsidR="00CC0C26">
        <w:rPr>
          <w:sz w:val="28"/>
          <w:szCs w:val="28"/>
        </w:rPr>
        <w:t xml:space="preserve"> and TCHH</w:t>
      </w:r>
      <w:r w:rsidR="007F0BD1">
        <w:rPr>
          <w:sz w:val="28"/>
          <w:szCs w:val="28"/>
        </w:rPr>
        <w:t>SA</w:t>
      </w:r>
      <w:r w:rsidR="00CC0C26">
        <w:rPr>
          <w:sz w:val="28"/>
          <w:szCs w:val="28"/>
        </w:rPr>
        <w:t xml:space="preserve"> guidelines. Staff will be on hand to assist with directions to classrooms. Student/staff temperatures will be taken</w:t>
      </w:r>
      <w:r w:rsidR="0053430C">
        <w:rPr>
          <w:sz w:val="28"/>
          <w:szCs w:val="28"/>
        </w:rPr>
        <w:t xml:space="preserve">, using a Touchless Thermometer, </w:t>
      </w:r>
      <w:r w:rsidR="00CC0C26">
        <w:rPr>
          <w:sz w:val="28"/>
          <w:szCs w:val="28"/>
        </w:rPr>
        <w:t>at the gate prior to entering.</w:t>
      </w:r>
      <w:r w:rsidR="00CC0C26" w:rsidRPr="007F0BD1">
        <w:rPr>
          <w:sz w:val="28"/>
          <w:szCs w:val="28"/>
        </w:rPr>
        <w:t xml:space="preserve"> </w:t>
      </w:r>
      <w:r w:rsidR="007F0BD1">
        <w:rPr>
          <w:sz w:val="28"/>
          <w:szCs w:val="28"/>
        </w:rPr>
        <w:t xml:space="preserve"> Students</w:t>
      </w:r>
      <w:r w:rsidR="0053430C">
        <w:rPr>
          <w:sz w:val="28"/>
          <w:szCs w:val="28"/>
        </w:rPr>
        <w:t xml:space="preserve"> and/or staff </w:t>
      </w:r>
      <w:r w:rsidR="007F0BD1">
        <w:rPr>
          <w:sz w:val="28"/>
          <w:szCs w:val="28"/>
        </w:rPr>
        <w:t>with</w:t>
      </w:r>
      <w:r w:rsidR="007F0BD1" w:rsidRPr="007F0BD1">
        <w:rPr>
          <w:sz w:val="28"/>
          <w:szCs w:val="28"/>
        </w:rPr>
        <w:t xml:space="preserve"> a 100 degree temperature will be returned to their parent</w:t>
      </w:r>
      <w:r w:rsidR="00080B57">
        <w:rPr>
          <w:sz w:val="28"/>
          <w:szCs w:val="28"/>
        </w:rPr>
        <w:t>’</w:t>
      </w:r>
      <w:r w:rsidR="007F0BD1" w:rsidRPr="007F0BD1">
        <w:rPr>
          <w:sz w:val="28"/>
          <w:szCs w:val="28"/>
        </w:rPr>
        <w:t>s vehicle to be taken home.</w:t>
      </w:r>
    </w:p>
    <w:p w:rsidR="0074488C" w:rsidRDefault="0074488C" w:rsidP="0074488C">
      <w:pPr>
        <w:tabs>
          <w:tab w:val="left" w:pos="4029"/>
        </w:tabs>
        <w:spacing w:after="0"/>
        <w:rPr>
          <w:sz w:val="28"/>
          <w:szCs w:val="28"/>
        </w:rPr>
      </w:pPr>
      <w:r>
        <w:rPr>
          <w:sz w:val="28"/>
          <w:szCs w:val="28"/>
        </w:rPr>
        <w:t xml:space="preserve">Until further notice, parent/teacher conferences will be by phone or </w:t>
      </w:r>
      <w:proofErr w:type="gramStart"/>
      <w:r>
        <w:rPr>
          <w:sz w:val="28"/>
          <w:szCs w:val="28"/>
        </w:rPr>
        <w:t>Zoom</w:t>
      </w:r>
      <w:proofErr w:type="gramEnd"/>
      <w:r>
        <w:rPr>
          <w:sz w:val="28"/>
          <w:szCs w:val="28"/>
        </w:rPr>
        <w:t xml:space="preserve"> meetings. Parents and/or visitors will not be allowed on campus other than to drop off or pick something up at the District Office. </w:t>
      </w:r>
      <w:r w:rsidR="00B1096F">
        <w:rPr>
          <w:sz w:val="28"/>
          <w:szCs w:val="28"/>
        </w:rPr>
        <w:t>It is recommended parents/guardians call prior to visiting the office.</w:t>
      </w:r>
    </w:p>
    <w:p w:rsidR="0074488C" w:rsidRDefault="0074488C" w:rsidP="0074488C">
      <w:pPr>
        <w:tabs>
          <w:tab w:val="left" w:pos="4029"/>
        </w:tabs>
        <w:spacing w:after="0"/>
        <w:rPr>
          <w:sz w:val="28"/>
          <w:szCs w:val="28"/>
        </w:rPr>
      </w:pPr>
    </w:p>
    <w:p w:rsidR="00CC0C26" w:rsidRDefault="00CC0C26" w:rsidP="00CC0C26">
      <w:pPr>
        <w:tabs>
          <w:tab w:val="left" w:pos="4029"/>
        </w:tabs>
        <w:spacing w:after="0"/>
        <w:rPr>
          <w:sz w:val="28"/>
          <w:szCs w:val="28"/>
        </w:rPr>
      </w:pPr>
      <w:r w:rsidRPr="00C0672E">
        <w:rPr>
          <w:b/>
          <w:sz w:val="28"/>
          <w:szCs w:val="28"/>
          <w:u w:val="single"/>
        </w:rPr>
        <w:t>Education</w:t>
      </w:r>
      <w:r w:rsidRPr="00C0672E">
        <w:rPr>
          <w:b/>
          <w:sz w:val="28"/>
          <w:szCs w:val="28"/>
        </w:rPr>
        <w:t>:</w:t>
      </w:r>
      <w:r w:rsidR="000D21A2">
        <w:rPr>
          <w:sz w:val="28"/>
          <w:szCs w:val="28"/>
        </w:rPr>
        <w:t xml:space="preserve"> The District will continue</w:t>
      </w:r>
      <w:r>
        <w:rPr>
          <w:sz w:val="28"/>
          <w:szCs w:val="28"/>
        </w:rPr>
        <w:t xml:space="preserve"> providing</w:t>
      </w:r>
      <w:r w:rsidR="000D21A2">
        <w:rPr>
          <w:sz w:val="28"/>
          <w:szCs w:val="28"/>
        </w:rPr>
        <w:t xml:space="preserve"> Rigorous Research </w:t>
      </w:r>
      <w:r w:rsidR="007649C8">
        <w:rPr>
          <w:sz w:val="28"/>
          <w:szCs w:val="28"/>
        </w:rPr>
        <w:t>Based academic</w:t>
      </w:r>
      <w:r w:rsidR="000D21A2">
        <w:rPr>
          <w:sz w:val="28"/>
          <w:szCs w:val="28"/>
        </w:rPr>
        <w:t xml:space="preserve"> instruction to all students with individualized support/small group </w:t>
      </w:r>
      <w:r w:rsidR="007649C8">
        <w:rPr>
          <w:sz w:val="28"/>
          <w:szCs w:val="28"/>
        </w:rPr>
        <w:t xml:space="preserve">opportunities </w:t>
      </w:r>
      <w:r w:rsidR="007F0BD1">
        <w:rPr>
          <w:sz w:val="28"/>
          <w:szCs w:val="28"/>
        </w:rPr>
        <w:t xml:space="preserve">daily, in order </w:t>
      </w:r>
      <w:r w:rsidR="007649C8">
        <w:rPr>
          <w:sz w:val="28"/>
          <w:szCs w:val="28"/>
        </w:rPr>
        <w:t>to</w:t>
      </w:r>
      <w:r w:rsidR="000D21A2">
        <w:rPr>
          <w:sz w:val="28"/>
          <w:szCs w:val="28"/>
        </w:rPr>
        <w:t xml:space="preserve"> meet</w:t>
      </w:r>
      <w:r>
        <w:rPr>
          <w:sz w:val="28"/>
          <w:szCs w:val="28"/>
        </w:rPr>
        <w:t xml:space="preserve"> the </w:t>
      </w:r>
      <w:r w:rsidR="000D21A2">
        <w:rPr>
          <w:sz w:val="28"/>
          <w:szCs w:val="28"/>
        </w:rPr>
        <w:t xml:space="preserve">additional </w:t>
      </w:r>
      <w:r>
        <w:rPr>
          <w:sz w:val="28"/>
          <w:szCs w:val="28"/>
        </w:rPr>
        <w:t>needs</w:t>
      </w:r>
      <w:r w:rsidR="007649C8">
        <w:rPr>
          <w:sz w:val="28"/>
          <w:szCs w:val="28"/>
        </w:rPr>
        <w:t xml:space="preserve"> of English Language Learners, </w:t>
      </w:r>
      <w:r>
        <w:rPr>
          <w:sz w:val="28"/>
          <w:szCs w:val="28"/>
        </w:rPr>
        <w:t>Foster Youth, Low Income</w:t>
      </w:r>
      <w:r w:rsidR="00FB4961">
        <w:rPr>
          <w:sz w:val="28"/>
          <w:szCs w:val="28"/>
        </w:rPr>
        <w:t>, and Special Education students</w:t>
      </w:r>
      <w:r w:rsidR="000D21A2">
        <w:rPr>
          <w:sz w:val="28"/>
          <w:szCs w:val="28"/>
        </w:rPr>
        <w:t xml:space="preserve">. </w:t>
      </w:r>
      <w:r w:rsidR="007649C8">
        <w:rPr>
          <w:sz w:val="28"/>
          <w:szCs w:val="28"/>
        </w:rPr>
        <w:t xml:space="preserve">All students have one to one access to technology and internet access has been provided to those students without previous access. Technology devices will be transported to and from school daily and are </w:t>
      </w:r>
      <w:r w:rsidR="007F0BD1">
        <w:rPr>
          <w:sz w:val="28"/>
          <w:szCs w:val="28"/>
        </w:rPr>
        <w:t xml:space="preserve">currently </w:t>
      </w:r>
      <w:r w:rsidR="007649C8">
        <w:rPr>
          <w:sz w:val="28"/>
          <w:szCs w:val="28"/>
        </w:rPr>
        <w:t>assigned to each individual student</w:t>
      </w:r>
      <w:r w:rsidR="007F0BD1">
        <w:rPr>
          <w:sz w:val="28"/>
          <w:szCs w:val="28"/>
        </w:rPr>
        <w:t>.</w:t>
      </w:r>
      <w:r w:rsidR="007649C8">
        <w:rPr>
          <w:sz w:val="28"/>
          <w:szCs w:val="28"/>
        </w:rPr>
        <w:t xml:space="preserve"> </w:t>
      </w:r>
      <w:r>
        <w:rPr>
          <w:sz w:val="28"/>
          <w:szCs w:val="28"/>
        </w:rPr>
        <w:t xml:space="preserve"> Certificated/Classified Staff m</w:t>
      </w:r>
      <w:r w:rsidR="007649C8">
        <w:rPr>
          <w:sz w:val="28"/>
          <w:szCs w:val="28"/>
        </w:rPr>
        <w:t xml:space="preserve">embers will instruct, support, </w:t>
      </w:r>
      <w:r w:rsidR="007F0BD1">
        <w:rPr>
          <w:sz w:val="28"/>
          <w:szCs w:val="28"/>
        </w:rPr>
        <w:t>and encourage</w:t>
      </w:r>
      <w:r>
        <w:rPr>
          <w:sz w:val="28"/>
          <w:szCs w:val="28"/>
        </w:rPr>
        <w:t xml:space="preserve"> students to practice </w:t>
      </w:r>
      <w:r w:rsidR="007F0BD1">
        <w:rPr>
          <w:sz w:val="28"/>
          <w:szCs w:val="28"/>
        </w:rPr>
        <w:t>social distancing and good hygiene/cleanliness to</w:t>
      </w:r>
      <w:r>
        <w:rPr>
          <w:sz w:val="28"/>
          <w:szCs w:val="28"/>
        </w:rPr>
        <w:t xml:space="preserve"> lessen the spread of infectious diseases.</w:t>
      </w:r>
    </w:p>
    <w:p w:rsidR="00A10C26" w:rsidRPr="003247ED" w:rsidRDefault="007649C8" w:rsidP="00A10C26">
      <w:pPr>
        <w:tabs>
          <w:tab w:val="left" w:pos="4029"/>
        </w:tabs>
        <w:spacing w:after="0"/>
        <w:rPr>
          <w:b/>
          <w:sz w:val="28"/>
          <w:szCs w:val="28"/>
        </w:rPr>
      </w:pPr>
      <w:r>
        <w:rPr>
          <w:sz w:val="28"/>
          <w:szCs w:val="28"/>
        </w:rPr>
        <w:t>Should there be the need to close a classroom or the entire campus due to a COVID-19 outbreak</w:t>
      </w:r>
      <w:r w:rsidR="007F0BD1">
        <w:rPr>
          <w:sz w:val="28"/>
          <w:szCs w:val="28"/>
        </w:rPr>
        <w:t xml:space="preserve"> of 5% or greater</w:t>
      </w:r>
      <w:r>
        <w:rPr>
          <w:sz w:val="28"/>
          <w:szCs w:val="28"/>
        </w:rPr>
        <w:t>, the t</w:t>
      </w:r>
      <w:r w:rsidR="007F0BD1">
        <w:rPr>
          <w:sz w:val="28"/>
          <w:szCs w:val="28"/>
        </w:rPr>
        <w:t>ransition from In-P</w:t>
      </w:r>
      <w:r>
        <w:rPr>
          <w:sz w:val="28"/>
          <w:szCs w:val="28"/>
        </w:rPr>
        <w:t>erson instruction to Distance Learning should be seamless, based on the structured Instructional program already in place.</w:t>
      </w:r>
      <w:r w:rsidR="00A10C26">
        <w:rPr>
          <w:sz w:val="28"/>
          <w:szCs w:val="28"/>
        </w:rPr>
        <w:t xml:space="preserve"> </w:t>
      </w:r>
    </w:p>
    <w:p w:rsidR="007649C8" w:rsidRDefault="00A10C26" w:rsidP="00CC0C26">
      <w:pPr>
        <w:tabs>
          <w:tab w:val="left" w:pos="4029"/>
        </w:tabs>
        <w:spacing w:after="0"/>
        <w:rPr>
          <w:sz w:val="28"/>
          <w:szCs w:val="28"/>
        </w:rPr>
      </w:pPr>
      <w:r>
        <w:rPr>
          <w:sz w:val="28"/>
          <w:szCs w:val="28"/>
        </w:rPr>
        <w:t>Professional Development/Training for staff will be on-going both on campus (with social distancing measures in p</w:t>
      </w:r>
      <w:r w:rsidR="009E3AB5">
        <w:rPr>
          <w:sz w:val="28"/>
          <w:szCs w:val="28"/>
        </w:rPr>
        <w:t>lace) and via Zoom meetings. CDPH</w:t>
      </w:r>
      <w:r>
        <w:rPr>
          <w:sz w:val="28"/>
          <w:szCs w:val="28"/>
        </w:rPr>
        <w:t xml:space="preserve"> and TCHHSA Guidelines will be reviewed, as well as, on-campus protocols including but not limited to face coverings, social distancing, cleaning and sanitizing, and illness. All Staff members yearly receive a variety of training opportunities through Keenan and Associates inclusive of Blood Borne Pathogens and the spread of disease. </w:t>
      </w:r>
      <w:r>
        <w:rPr>
          <w:sz w:val="28"/>
          <w:szCs w:val="28"/>
        </w:rPr>
        <w:t>Staff will complete a one-time affirmation that ensures they are daily/regularly monitoring their own health and wellness and the health and wellness of their family’s and agree to stay home if they show signs of illness.</w:t>
      </w:r>
    </w:p>
    <w:p w:rsidR="00CC0C26" w:rsidRDefault="00CC0C26" w:rsidP="00CC0C26">
      <w:pPr>
        <w:tabs>
          <w:tab w:val="left" w:pos="4029"/>
        </w:tabs>
        <w:spacing w:after="0"/>
        <w:rPr>
          <w:sz w:val="28"/>
          <w:szCs w:val="28"/>
        </w:rPr>
      </w:pPr>
    </w:p>
    <w:p w:rsidR="000B5F33" w:rsidRPr="003852A6" w:rsidRDefault="000B5F33" w:rsidP="000B5F33">
      <w:pPr>
        <w:tabs>
          <w:tab w:val="left" w:pos="4029"/>
        </w:tabs>
        <w:spacing w:after="0"/>
        <w:rPr>
          <w:b/>
          <w:sz w:val="28"/>
          <w:szCs w:val="28"/>
        </w:rPr>
      </w:pPr>
      <w:r w:rsidRPr="003852A6">
        <w:rPr>
          <w:b/>
          <w:sz w:val="28"/>
          <w:szCs w:val="28"/>
          <w:u w:val="single"/>
        </w:rPr>
        <w:t>Cleaning</w:t>
      </w:r>
      <w:r w:rsidRPr="003852A6">
        <w:rPr>
          <w:b/>
          <w:sz w:val="28"/>
          <w:szCs w:val="28"/>
        </w:rPr>
        <w:t>:</w:t>
      </w:r>
    </w:p>
    <w:p w:rsidR="00080B57" w:rsidRDefault="00080B57" w:rsidP="00080B57">
      <w:pPr>
        <w:tabs>
          <w:tab w:val="left" w:pos="4029"/>
        </w:tabs>
        <w:spacing w:after="0"/>
        <w:rPr>
          <w:sz w:val="28"/>
          <w:szCs w:val="28"/>
        </w:rPr>
      </w:pPr>
      <w:r>
        <w:rPr>
          <w:sz w:val="28"/>
          <w:szCs w:val="28"/>
        </w:rPr>
        <w:t xml:space="preserve">All buildings/restrooms have been thoroughly cleaned, sanitized, and fogged with an approved binding/disinfectant agent. Subsequent cleaning will occur daily and at regular intervals as necessary, following each scheduled recess and lunch period. Custodial staff will monitor bathroom use and be available for additional cleaning and sanitizing as needed throughout the school day, as well as, all restrooms/classrooms will be cleaned, sanitized, and fogged at the endo f each school day.  Shared surfaces will be regularly cleaned and disinfected. </w:t>
      </w:r>
    </w:p>
    <w:p w:rsidR="000B5F33" w:rsidRDefault="00080B57" w:rsidP="000B5F33">
      <w:pPr>
        <w:tabs>
          <w:tab w:val="left" w:pos="4029"/>
        </w:tabs>
        <w:spacing w:after="0"/>
        <w:rPr>
          <w:sz w:val="28"/>
          <w:szCs w:val="28"/>
        </w:rPr>
      </w:pPr>
      <w:r>
        <w:rPr>
          <w:sz w:val="28"/>
          <w:szCs w:val="28"/>
        </w:rPr>
        <w:t>In addition, t</w:t>
      </w:r>
      <w:r w:rsidR="000B5F33">
        <w:rPr>
          <w:sz w:val="28"/>
          <w:szCs w:val="28"/>
        </w:rPr>
        <w:t xml:space="preserve">his method will also be used on </w:t>
      </w:r>
      <w:r w:rsidR="00810D01">
        <w:rPr>
          <w:sz w:val="28"/>
          <w:szCs w:val="28"/>
        </w:rPr>
        <w:t xml:space="preserve">school buses, </w:t>
      </w:r>
      <w:r w:rsidR="000B5F33">
        <w:rPr>
          <w:sz w:val="28"/>
          <w:szCs w:val="28"/>
        </w:rPr>
        <w:t>play equipment, outdoor lunch tables, and seating areas after each use.</w:t>
      </w:r>
    </w:p>
    <w:p w:rsidR="000B5F33" w:rsidRPr="00516D55" w:rsidRDefault="000B5F33" w:rsidP="000B5F33">
      <w:pPr>
        <w:tabs>
          <w:tab w:val="left" w:pos="4029"/>
        </w:tabs>
        <w:spacing w:after="0"/>
        <w:rPr>
          <w:strike/>
          <w:sz w:val="28"/>
          <w:szCs w:val="28"/>
        </w:rPr>
      </w:pPr>
    </w:p>
    <w:p w:rsidR="000D21A2" w:rsidRPr="00416052" w:rsidRDefault="000D21A2" w:rsidP="000D21A2">
      <w:pPr>
        <w:tabs>
          <w:tab w:val="left" w:pos="4029"/>
        </w:tabs>
        <w:spacing w:after="0"/>
        <w:rPr>
          <w:b/>
          <w:sz w:val="28"/>
          <w:szCs w:val="28"/>
        </w:rPr>
      </w:pPr>
      <w:r w:rsidRPr="00D72B81">
        <w:rPr>
          <w:b/>
          <w:sz w:val="28"/>
          <w:szCs w:val="28"/>
          <w:u w:val="single"/>
        </w:rPr>
        <w:t>Personal Protective Equipment (PPE</w:t>
      </w:r>
      <w:r w:rsidRPr="00416052">
        <w:rPr>
          <w:b/>
          <w:sz w:val="28"/>
          <w:szCs w:val="28"/>
        </w:rPr>
        <w:t>):</w:t>
      </w:r>
    </w:p>
    <w:p w:rsidR="00821D03" w:rsidRDefault="000D21A2" w:rsidP="00821D03">
      <w:pPr>
        <w:tabs>
          <w:tab w:val="left" w:pos="4029"/>
        </w:tabs>
        <w:spacing w:after="0"/>
        <w:rPr>
          <w:sz w:val="28"/>
          <w:szCs w:val="28"/>
        </w:rPr>
      </w:pPr>
      <w:r>
        <w:rPr>
          <w:sz w:val="28"/>
          <w:szCs w:val="28"/>
        </w:rPr>
        <w:t>The District was notified June 8, 2020 that the Federal Government would be supplying PPE for all school Districts. Tulare County Offices of Education will be respons</w:t>
      </w:r>
      <w:r w:rsidR="00821997">
        <w:rPr>
          <w:sz w:val="28"/>
          <w:szCs w:val="28"/>
        </w:rPr>
        <w:t>ible for warehousing and dispers</w:t>
      </w:r>
      <w:r>
        <w:rPr>
          <w:sz w:val="28"/>
          <w:szCs w:val="28"/>
        </w:rPr>
        <w:t>ing these supplies for the individual Districts. It was stated the quantities delivered will be based on P2 calculations supplying 4 masks per student and 2 face shields for staff members. I</w:t>
      </w:r>
      <w:r w:rsidR="00821997">
        <w:rPr>
          <w:sz w:val="28"/>
          <w:szCs w:val="28"/>
        </w:rPr>
        <w:t>n</w:t>
      </w:r>
      <w:r>
        <w:rPr>
          <w:sz w:val="28"/>
          <w:szCs w:val="28"/>
        </w:rPr>
        <w:t xml:space="preserve"> addition, the District has </w:t>
      </w:r>
      <w:r w:rsidR="00821997">
        <w:rPr>
          <w:sz w:val="28"/>
          <w:szCs w:val="28"/>
        </w:rPr>
        <w:t xml:space="preserve">purchased </w:t>
      </w:r>
      <w:r>
        <w:rPr>
          <w:sz w:val="28"/>
          <w:szCs w:val="28"/>
        </w:rPr>
        <w:t xml:space="preserve">cloth and disposable face coverings, disposable gloves, and disposable protective gear </w:t>
      </w:r>
      <w:r w:rsidR="00821997">
        <w:rPr>
          <w:sz w:val="28"/>
          <w:szCs w:val="28"/>
        </w:rPr>
        <w:t xml:space="preserve">to have on hand and </w:t>
      </w:r>
      <w:r>
        <w:rPr>
          <w:sz w:val="28"/>
          <w:szCs w:val="28"/>
        </w:rPr>
        <w:t>available for staff and students if needed.</w:t>
      </w:r>
      <w:r w:rsidR="00A10C26">
        <w:rPr>
          <w:sz w:val="28"/>
          <w:szCs w:val="28"/>
        </w:rPr>
        <w:t xml:space="preserve"> </w:t>
      </w:r>
      <w:r w:rsidR="00821D03">
        <w:rPr>
          <w:sz w:val="28"/>
          <w:szCs w:val="28"/>
        </w:rPr>
        <w:t>Face Coverings will be required to enter campus/school transportation, recess, lunch, and areas were 6’ social distancing or protective/privacy barriers are not available.</w:t>
      </w:r>
    </w:p>
    <w:p w:rsidR="0074488C" w:rsidRDefault="0074488C" w:rsidP="00821D03">
      <w:pPr>
        <w:tabs>
          <w:tab w:val="left" w:pos="4029"/>
        </w:tabs>
        <w:spacing w:after="0"/>
        <w:rPr>
          <w:sz w:val="28"/>
          <w:szCs w:val="28"/>
        </w:rPr>
      </w:pPr>
    </w:p>
    <w:p w:rsidR="0074488C" w:rsidRDefault="0074488C" w:rsidP="0074488C">
      <w:pPr>
        <w:tabs>
          <w:tab w:val="left" w:pos="4029"/>
        </w:tabs>
        <w:spacing w:after="0"/>
        <w:rPr>
          <w:b/>
          <w:sz w:val="28"/>
          <w:szCs w:val="28"/>
        </w:rPr>
      </w:pPr>
      <w:r>
        <w:rPr>
          <w:b/>
          <w:sz w:val="28"/>
          <w:szCs w:val="28"/>
          <w:u w:val="single"/>
        </w:rPr>
        <w:t xml:space="preserve">Social </w:t>
      </w:r>
      <w:r w:rsidRPr="002E73A5">
        <w:rPr>
          <w:b/>
          <w:sz w:val="28"/>
          <w:szCs w:val="28"/>
          <w:u w:val="single"/>
        </w:rPr>
        <w:t>Distancing</w:t>
      </w:r>
      <w:r>
        <w:rPr>
          <w:b/>
          <w:sz w:val="28"/>
          <w:szCs w:val="28"/>
          <w:u w:val="single"/>
        </w:rPr>
        <w:t xml:space="preserve"> Measures</w:t>
      </w:r>
      <w:r w:rsidRPr="003247ED">
        <w:rPr>
          <w:b/>
          <w:sz w:val="28"/>
          <w:szCs w:val="28"/>
        </w:rPr>
        <w:t>:</w:t>
      </w:r>
    </w:p>
    <w:p w:rsidR="0074488C" w:rsidRDefault="0074488C" w:rsidP="0074488C">
      <w:pPr>
        <w:tabs>
          <w:tab w:val="left" w:pos="4029"/>
        </w:tabs>
        <w:spacing w:after="0"/>
        <w:rPr>
          <w:sz w:val="28"/>
          <w:szCs w:val="28"/>
        </w:rPr>
      </w:pPr>
      <w:r>
        <w:rPr>
          <w:sz w:val="28"/>
          <w:szCs w:val="28"/>
        </w:rPr>
        <w:t xml:space="preserve">A clear vinyl divider separates parents from front office staff when entering the District office. Signage posted requires face coverings and limits one person to be served at a time with 6’ distancing labels outside of the office to encourage social distancing. Distancing labels are in the process of being affixed to all entrance and exit walkways to all classrooms, library, cafeteria, stem lab, and stairways. Outside eating areas are configured with 6’ rings where students will sit during lunch to ensure social distancing measures are adhered to. </w:t>
      </w:r>
    </w:p>
    <w:p w:rsidR="0074488C" w:rsidRDefault="0074488C" w:rsidP="0074488C">
      <w:pPr>
        <w:tabs>
          <w:tab w:val="left" w:pos="4029"/>
        </w:tabs>
        <w:spacing w:after="0"/>
        <w:rPr>
          <w:sz w:val="28"/>
          <w:szCs w:val="28"/>
        </w:rPr>
      </w:pPr>
      <w:r>
        <w:rPr>
          <w:sz w:val="28"/>
          <w:szCs w:val="28"/>
        </w:rPr>
        <w:t>All Staff will adhere to social distancing protocols including, grade level communication, sharing common work areas, and maintaining 6’ distancing during passing. E-mail, classroom phones, and zoom meetings are available to assist with teacher to teacher, teacher to parent communication.</w:t>
      </w:r>
    </w:p>
    <w:p w:rsidR="0074488C" w:rsidRDefault="0074488C" w:rsidP="003A42B7">
      <w:pPr>
        <w:tabs>
          <w:tab w:val="left" w:pos="4029"/>
        </w:tabs>
        <w:spacing w:after="0"/>
        <w:rPr>
          <w:sz w:val="28"/>
          <w:szCs w:val="28"/>
        </w:rPr>
      </w:pPr>
      <w:r>
        <w:rPr>
          <w:sz w:val="28"/>
          <w:szCs w:val="28"/>
        </w:rPr>
        <w:t xml:space="preserve">Clear vinyl barriers are being installed in classrooms on desks and worktables to provide an additional separation of students and lessen the spread of contagious disease. </w:t>
      </w:r>
    </w:p>
    <w:p w:rsidR="009E3AB5" w:rsidRDefault="009E3AB5" w:rsidP="003A42B7">
      <w:pPr>
        <w:tabs>
          <w:tab w:val="left" w:pos="4029"/>
        </w:tabs>
        <w:spacing w:after="0"/>
        <w:rPr>
          <w:sz w:val="28"/>
          <w:szCs w:val="28"/>
        </w:rPr>
      </w:pPr>
    </w:p>
    <w:p w:rsidR="00D72B81" w:rsidRPr="0074488C" w:rsidRDefault="00D72B81" w:rsidP="003A42B7">
      <w:pPr>
        <w:tabs>
          <w:tab w:val="left" w:pos="4029"/>
        </w:tabs>
        <w:spacing w:after="0"/>
        <w:rPr>
          <w:sz w:val="28"/>
          <w:szCs w:val="28"/>
        </w:rPr>
      </w:pPr>
      <w:r w:rsidRPr="00D72B81">
        <w:rPr>
          <w:b/>
          <w:sz w:val="28"/>
          <w:szCs w:val="28"/>
          <w:u w:val="single"/>
        </w:rPr>
        <w:t>Illness</w:t>
      </w:r>
      <w:r w:rsidRPr="00D72B81">
        <w:rPr>
          <w:b/>
          <w:sz w:val="28"/>
          <w:szCs w:val="28"/>
        </w:rPr>
        <w:t>:</w:t>
      </w:r>
    </w:p>
    <w:p w:rsidR="00D72B81" w:rsidRDefault="00D72B81" w:rsidP="003A42B7">
      <w:pPr>
        <w:tabs>
          <w:tab w:val="left" w:pos="4029"/>
        </w:tabs>
        <w:spacing w:after="0"/>
        <w:rPr>
          <w:sz w:val="28"/>
          <w:szCs w:val="28"/>
        </w:rPr>
      </w:pPr>
      <w:r>
        <w:rPr>
          <w:sz w:val="28"/>
          <w:szCs w:val="28"/>
        </w:rPr>
        <w:t xml:space="preserve">Parents will be provided the opportunity to receive a </w:t>
      </w:r>
      <w:proofErr w:type="spellStart"/>
      <w:r w:rsidR="00821997">
        <w:rPr>
          <w:sz w:val="28"/>
          <w:szCs w:val="28"/>
        </w:rPr>
        <w:t>Kinsa</w:t>
      </w:r>
      <w:proofErr w:type="spellEnd"/>
      <w:r w:rsidR="00821997">
        <w:rPr>
          <w:sz w:val="28"/>
          <w:szCs w:val="28"/>
        </w:rPr>
        <w:t xml:space="preserve"> T</w:t>
      </w:r>
      <w:r>
        <w:rPr>
          <w:sz w:val="28"/>
          <w:szCs w:val="28"/>
        </w:rPr>
        <w:t>hermometer, free of charge, for home use</w:t>
      </w:r>
      <w:r w:rsidR="00821997">
        <w:rPr>
          <w:sz w:val="28"/>
          <w:szCs w:val="28"/>
        </w:rPr>
        <w:t xml:space="preserve"> (supply is limited)</w:t>
      </w:r>
      <w:r>
        <w:rPr>
          <w:sz w:val="28"/>
          <w:szCs w:val="28"/>
        </w:rPr>
        <w:t>. Parents will be encouraged to monitor their family’s</w:t>
      </w:r>
      <w:r w:rsidR="00655286">
        <w:rPr>
          <w:sz w:val="28"/>
          <w:szCs w:val="28"/>
        </w:rPr>
        <w:t xml:space="preserve"> temperature by </w:t>
      </w:r>
      <w:r>
        <w:rPr>
          <w:sz w:val="28"/>
          <w:szCs w:val="28"/>
        </w:rPr>
        <w:t>taking school age children’s temperature prior to leaving the house for school.</w:t>
      </w:r>
    </w:p>
    <w:p w:rsidR="00D72B81" w:rsidRDefault="00D1048E" w:rsidP="003A42B7">
      <w:pPr>
        <w:tabs>
          <w:tab w:val="left" w:pos="4029"/>
        </w:tabs>
        <w:spacing w:after="0"/>
        <w:rPr>
          <w:sz w:val="28"/>
          <w:szCs w:val="28"/>
        </w:rPr>
      </w:pPr>
      <w:r>
        <w:rPr>
          <w:sz w:val="28"/>
          <w:szCs w:val="28"/>
        </w:rPr>
        <w:t>Temperatures will be taken as</w:t>
      </w:r>
      <w:r w:rsidR="00D72B81">
        <w:rPr>
          <w:sz w:val="28"/>
          <w:szCs w:val="28"/>
        </w:rPr>
        <w:t xml:space="preserve"> students</w:t>
      </w:r>
      <w:r w:rsidR="009D64D3">
        <w:rPr>
          <w:sz w:val="28"/>
          <w:szCs w:val="28"/>
        </w:rPr>
        <w:t>/staff members</w:t>
      </w:r>
      <w:r>
        <w:rPr>
          <w:sz w:val="28"/>
          <w:szCs w:val="28"/>
        </w:rPr>
        <w:t xml:space="preserve">, arriving by personal car, </w:t>
      </w:r>
      <w:r w:rsidR="009E3AB5">
        <w:rPr>
          <w:sz w:val="28"/>
          <w:szCs w:val="28"/>
        </w:rPr>
        <w:t xml:space="preserve">using a Touchless Thermometer before they </w:t>
      </w:r>
      <w:r>
        <w:rPr>
          <w:sz w:val="28"/>
          <w:szCs w:val="28"/>
        </w:rPr>
        <w:t>enter the</w:t>
      </w:r>
      <w:r w:rsidR="00D72B81">
        <w:rPr>
          <w:sz w:val="28"/>
          <w:szCs w:val="28"/>
        </w:rPr>
        <w:t xml:space="preserve"> c</w:t>
      </w:r>
      <w:r w:rsidR="004E5511">
        <w:rPr>
          <w:sz w:val="28"/>
          <w:szCs w:val="28"/>
        </w:rPr>
        <w:t>ampus</w:t>
      </w:r>
      <w:r w:rsidR="00030256">
        <w:rPr>
          <w:sz w:val="28"/>
          <w:szCs w:val="28"/>
        </w:rPr>
        <w:t>.</w:t>
      </w:r>
      <w:r w:rsidR="00D72B81">
        <w:rPr>
          <w:sz w:val="28"/>
          <w:szCs w:val="28"/>
        </w:rPr>
        <w:t xml:space="preserve"> Parents of students presenting </w:t>
      </w:r>
      <w:r w:rsidR="00426CA2">
        <w:rPr>
          <w:sz w:val="28"/>
          <w:szCs w:val="28"/>
        </w:rPr>
        <w:t xml:space="preserve">symptoms and/or </w:t>
      </w:r>
      <w:r w:rsidR="00D72B81">
        <w:rPr>
          <w:sz w:val="28"/>
          <w:szCs w:val="28"/>
        </w:rPr>
        <w:t xml:space="preserve">an elevated temperature </w:t>
      </w:r>
      <w:r w:rsidR="00DA6242">
        <w:rPr>
          <w:sz w:val="28"/>
          <w:szCs w:val="28"/>
        </w:rPr>
        <w:t xml:space="preserve">during the school day </w:t>
      </w:r>
      <w:r w:rsidR="00D72B81">
        <w:rPr>
          <w:sz w:val="28"/>
          <w:szCs w:val="28"/>
        </w:rPr>
        <w:t xml:space="preserve">will be called to pick their </w:t>
      </w:r>
      <w:r w:rsidR="00655286">
        <w:rPr>
          <w:sz w:val="28"/>
          <w:szCs w:val="28"/>
        </w:rPr>
        <w:t xml:space="preserve">child </w:t>
      </w:r>
      <w:r w:rsidR="00D72B81">
        <w:rPr>
          <w:sz w:val="28"/>
          <w:szCs w:val="28"/>
        </w:rPr>
        <w:t xml:space="preserve">up. </w:t>
      </w:r>
      <w:r w:rsidR="00DA6242">
        <w:rPr>
          <w:sz w:val="28"/>
          <w:szCs w:val="28"/>
        </w:rPr>
        <w:t>Studen</w:t>
      </w:r>
      <w:r w:rsidR="009E3AB5">
        <w:rPr>
          <w:sz w:val="28"/>
          <w:szCs w:val="28"/>
        </w:rPr>
        <w:t>ts will be held over in the Nurse’s Room adjacent to the District Office waiting parent arrival</w:t>
      </w:r>
      <w:r w:rsidR="00DA6242">
        <w:rPr>
          <w:sz w:val="28"/>
          <w:szCs w:val="28"/>
        </w:rPr>
        <w:t xml:space="preserve">.  </w:t>
      </w:r>
      <w:r w:rsidR="00D72B81">
        <w:rPr>
          <w:sz w:val="28"/>
          <w:szCs w:val="28"/>
        </w:rPr>
        <w:t>Students may return to school following 3 days fever free.</w:t>
      </w:r>
      <w:r w:rsidR="00DA6242">
        <w:rPr>
          <w:sz w:val="28"/>
          <w:szCs w:val="28"/>
        </w:rPr>
        <w:t xml:space="preserve"> </w:t>
      </w:r>
    </w:p>
    <w:p w:rsidR="004E58C0" w:rsidRDefault="00D72B81" w:rsidP="003A42B7">
      <w:pPr>
        <w:tabs>
          <w:tab w:val="left" w:pos="4029"/>
        </w:tabs>
        <w:spacing w:after="0"/>
        <w:rPr>
          <w:sz w:val="28"/>
          <w:szCs w:val="28"/>
        </w:rPr>
      </w:pPr>
      <w:r>
        <w:rPr>
          <w:sz w:val="28"/>
          <w:szCs w:val="28"/>
        </w:rPr>
        <w:t xml:space="preserve">Parents are asked to closely monitor illness in their home reminding them not to </w:t>
      </w:r>
      <w:r w:rsidR="006C30B6">
        <w:rPr>
          <w:sz w:val="28"/>
          <w:szCs w:val="28"/>
        </w:rPr>
        <w:t xml:space="preserve">spread illnesses by </w:t>
      </w:r>
      <w:r>
        <w:rPr>
          <w:sz w:val="28"/>
          <w:szCs w:val="28"/>
        </w:rPr>
        <w:t>send</w:t>
      </w:r>
      <w:r w:rsidR="006C30B6">
        <w:rPr>
          <w:sz w:val="28"/>
          <w:szCs w:val="28"/>
        </w:rPr>
        <w:t>ing</w:t>
      </w:r>
      <w:r>
        <w:rPr>
          <w:sz w:val="28"/>
          <w:szCs w:val="28"/>
        </w:rPr>
        <w:t xml:space="preserve"> their child to school </w:t>
      </w:r>
      <w:r w:rsidR="006C30B6">
        <w:rPr>
          <w:sz w:val="28"/>
          <w:szCs w:val="28"/>
        </w:rPr>
        <w:t xml:space="preserve">or going to work </w:t>
      </w:r>
      <w:r>
        <w:rPr>
          <w:sz w:val="28"/>
          <w:szCs w:val="28"/>
        </w:rPr>
        <w:t xml:space="preserve">with </w:t>
      </w:r>
      <w:r w:rsidR="006C30B6">
        <w:rPr>
          <w:sz w:val="28"/>
          <w:szCs w:val="28"/>
        </w:rPr>
        <w:t xml:space="preserve">noticeable </w:t>
      </w:r>
      <w:r>
        <w:rPr>
          <w:sz w:val="28"/>
          <w:szCs w:val="28"/>
        </w:rPr>
        <w:t>symptoms</w:t>
      </w:r>
      <w:r w:rsidR="0015113F">
        <w:rPr>
          <w:sz w:val="28"/>
          <w:szCs w:val="28"/>
        </w:rPr>
        <w:t xml:space="preserve"> of any illness</w:t>
      </w:r>
      <w:r w:rsidR="006C30B6">
        <w:rPr>
          <w:sz w:val="28"/>
          <w:szCs w:val="28"/>
        </w:rPr>
        <w:t>.</w:t>
      </w:r>
    </w:p>
    <w:p w:rsidR="00821D03" w:rsidRDefault="004E58C0" w:rsidP="00821D03">
      <w:pPr>
        <w:tabs>
          <w:tab w:val="left" w:pos="4029"/>
        </w:tabs>
        <w:spacing w:after="0"/>
        <w:rPr>
          <w:sz w:val="28"/>
          <w:szCs w:val="28"/>
        </w:rPr>
      </w:pPr>
      <w:r>
        <w:rPr>
          <w:sz w:val="28"/>
          <w:szCs w:val="28"/>
        </w:rPr>
        <w:t xml:space="preserve">Should a student/staff member test positive </w:t>
      </w:r>
      <w:r w:rsidR="0036317A">
        <w:rPr>
          <w:sz w:val="28"/>
          <w:szCs w:val="28"/>
        </w:rPr>
        <w:t>for the COVID-19</w:t>
      </w:r>
      <w:r w:rsidR="002A645C">
        <w:rPr>
          <w:sz w:val="28"/>
          <w:szCs w:val="28"/>
        </w:rPr>
        <w:t xml:space="preserve"> virus</w:t>
      </w:r>
      <w:r w:rsidR="00655286">
        <w:rPr>
          <w:sz w:val="28"/>
          <w:szCs w:val="28"/>
        </w:rPr>
        <w:t>, they will</w:t>
      </w:r>
      <w:r>
        <w:rPr>
          <w:sz w:val="28"/>
          <w:szCs w:val="28"/>
        </w:rPr>
        <w:t xml:space="preserve"> be</w:t>
      </w:r>
      <w:r w:rsidR="00655286">
        <w:rPr>
          <w:sz w:val="28"/>
          <w:szCs w:val="28"/>
        </w:rPr>
        <w:t xml:space="preserve"> required to quarantine</w:t>
      </w:r>
      <w:r>
        <w:rPr>
          <w:sz w:val="28"/>
          <w:szCs w:val="28"/>
        </w:rPr>
        <w:t xml:space="preserve"> at home for a 14 day period.</w:t>
      </w:r>
      <w:r w:rsidR="00D72B81">
        <w:rPr>
          <w:sz w:val="28"/>
          <w:szCs w:val="28"/>
        </w:rPr>
        <w:t xml:space="preserve"> </w:t>
      </w:r>
      <w:r w:rsidR="00A10C26">
        <w:rPr>
          <w:sz w:val="28"/>
          <w:szCs w:val="28"/>
        </w:rPr>
        <w:t>COVID-Trac</w:t>
      </w:r>
      <w:r>
        <w:rPr>
          <w:sz w:val="28"/>
          <w:szCs w:val="28"/>
        </w:rPr>
        <w:t xml:space="preserve">ing would be </w:t>
      </w:r>
      <w:r w:rsidR="00804251">
        <w:rPr>
          <w:sz w:val="28"/>
          <w:szCs w:val="28"/>
        </w:rPr>
        <w:t>handl</w:t>
      </w:r>
      <w:r>
        <w:rPr>
          <w:sz w:val="28"/>
          <w:szCs w:val="28"/>
        </w:rPr>
        <w:t>ed by the District Administrator</w:t>
      </w:r>
      <w:r w:rsidR="0015113F">
        <w:rPr>
          <w:sz w:val="28"/>
          <w:szCs w:val="28"/>
        </w:rPr>
        <w:t xml:space="preserve"> and/or other designated staff members</w:t>
      </w:r>
      <w:r w:rsidR="00821997">
        <w:rPr>
          <w:sz w:val="28"/>
          <w:szCs w:val="28"/>
        </w:rPr>
        <w:t xml:space="preserve"> in conjunction with TCHHSA</w:t>
      </w:r>
      <w:r>
        <w:rPr>
          <w:sz w:val="28"/>
          <w:szCs w:val="28"/>
        </w:rPr>
        <w:t>.</w:t>
      </w:r>
      <w:r w:rsidR="00821D03">
        <w:rPr>
          <w:sz w:val="28"/>
          <w:szCs w:val="28"/>
        </w:rPr>
        <w:t xml:space="preserve"> Should you need assistance with how to seek medical care, please contact the office at 559-539-2605 or </w:t>
      </w:r>
      <w:hyperlink r:id="rId5" w:history="1">
        <w:r w:rsidR="00821D03" w:rsidRPr="007E61A4">
          <w:rPr>
            <w:rStyle w:val="Hyperlink"/>
            <w:sz w:val="28"/>
            <w:szCs w:val="28"/>
          </w:rPr>
          <w:t>sus@ocsnet.net</w:t>
        </w:r>
      </w:hyperlink>
    </w:p>
    <w:p w:rsidR="00821D03" w:rsidRDefault="00821D03" w:rsidP="00821D03">
      <w:pPr>
        <w:tabs>
          <w:tab w:val="left" w:pos="4029"/>
        </w:tabs>
        <w:spacing w:after="0"/>
        <w:rPr>
          <w:sz w:val="28"/>
          <w:szCs w:val="28"/>
        </w:rPr>
      </w:pPr>
      <w:r>
        <w:rPr>
          <w:sz w:val="28"/>
          <w:szCs w:val="28"/>
        </w:rPr>
        <w:t xml:space="preserve">Should a student/staff member test positive for the Corona Virus, they will be required to quarantine at home </w:t>
      </w:r>
      <w:r w:rsidR="00A10C26">
        <w:rPr>
          <w:sz w:val="28"/>
          <w:szCs w:val="28"/>
        </w:rPr>
        <w:t>for a 14 day period. COVID-Trac</w:t>
      </w:r>
      <w:r>
        <w:rPr>
          <w:sz w:val="28"/>
          <w:szCs w:val="28"/>
        </w:rPr>
        <w:t>ing would be handled by the District Administrator and/or other designated staff members.</w:t>
      </w:r>
    </w:p>
    <w:p w:rsidR="00821D03" w:rsidRDefault="00821D03" w:rsidP="00821D03">
      <w:pPr>
        <w:tabs>
          <w:tab w:val="left" w:pos="4029"/>
        </w:tabs>
        <w:spacing w:after="0"/>
        <w:rPr>
          <w:sz w:val="28"/>
          <w:szCs w:val="28"/>
        </w:rPr>
      </w:pPr>
      <w:r>
        <w:rPr>
          <w:sz w:val="28"/>
          <w:szCs w:val="28"/>
        </w:rPr>
        <w:t>If you have a cough, fever, sore throat, headache, shortness of breath, acute respiratory symptoms, loss of sense of taste/smell, chills (shivers), or have been exposed to anyone with a positive diagnosis for COVID-19, you must quarantine immediately for a 14 day time period or until you receive a physician’s clearance with a negative test result or a doctor’s not attesting that the employee is fit for duty and able to return to work and resume duties of their position.</w:t>
      </w:r>
      <w:r w:rsidR="009E3AB5">
        <w:rPr>
          <w:sz w:val="28"/>
          <w:szCs w:val="28"/>
        </w:rPr>
        <w:t xml:space="preserve"> Should staff/student refuse COVID Testing, </w:t>
      </w:r>
      <w:proofErr w:type="gramStart"/>
      <w:r w:rsidR="009E3AB5">
        <w:rPr>
          <w:sz w:val="28"/>
          <w:szCs w:val="28"/>
        </w:rPr>
        <w:t>a 21</w:t>
      </w:r>
      <w:proofErr w:type="gramEnd"/>
      <w:r w:rsidR="009E3AB5">
        <w:rPr>
          <w:sz w:val="28"/>
          <w:szCs w:val="28"/>
        </w:rPr>
        <w:t xml:space="preserve"> day quarantine is required to return to work/school. </w:t>
      </w:r>
      <w:r>
        <w:rPr>
          <w:sz w:val="28"/>
          <w:szCs w:val="28"/>
        </w:rPr>
        <w:t xml:space="preserve"> Notifying the office of contact/exposure and/or positive test results is imperative due to the mandate for District to proceed with Contact Tracing and Reporting Requirements by/to State and Local Health Officials.  Should a staff member have symptoms while at work, they will be sent home to self-quarantine.  If not ill, the staff member will provide Distance Learning to their students from home.  Staff members having a positive test result not showing signs of illness will provide Distance Learning from home for their students until they have been released by their Doctor to return to work and have a Negative Test Result for COVID-19.  Staff members who miss work due to the COVID-19 illness who are unable to work while at home will be compensated for their sick time through available paid sick leave and/or other available means. </w:t>
      </w:r>
    </w:p>
    <w:p w:rsidR="00821D03" w:rsidRDefault="00821D03" w:rsidP="00821D03">
      <w:pPr>
        <w:tabs>
          <w:tab w:val="left" w:pos="4029"/>
        </w:tabs>
        <w:spacing w:after="0"/>
        <w:rPr>
          <w:sz w:val="28"/>
          <w:szCs w:val="28"/>
        </w:rPr>
      </w:pPr>
      <w:r>
        <w:rPr>
          <w:sz w:val="28"/>
          <w:szCs w:val="28"/>
        </w:rPr>
        <w:t>Please be advised that should a staff member or student become ill while at school (they will be immediately sent home to quarantine for a minimum of 14 days). If the illness is determined to be COVID-19 through a positive test result, TCHHSA will be contacted and provided information as required by their guidelines provided to our District. Contact Tracing will determine the number of students/staff exposed and drive partial or complete school closure for a two week period (time may extend and will be determined on case by case basis). During partial or full school closure, Distance Learning will be on-going in Transitional Kindergarten through Eighth Grades for those grade level/levels affected.</w:t>
      </w:r>
    </w:p>
    <w:p w:rsidR="0074488C" w:rsidRDefault="0074488C" w:rsidP="00821D03">
      <w:pPr>
        <w:tabs>
          <w:tab w:val="left" w:pos="4029"/>
        </w:tabs>
        <w:spacing w:after="0"/>
        <w:rPr>
          <w:b/>
          <w:sz w:val="28"/>
          <w:szCs w:val="28"/>
          <w:u w:val="single"/>
        </w:rPr>
      </w:pPr>
    </w:p>
    <w:p w:rsidR="00821D03" w:rsidRPr="003A605D" w:rsidRDefault="00821D03" w:rsidP="00821D03">
      <w:pPr>
        <w:tabs>
          <w:tab w:val="left" w:pos="4029"/>
        </w:tabs>
        <w:spacing w:after="0"/>
        <w:rPr>
          <w:b/>
          <w:sz w:val="28"/>
          <w:szCs w:val="28"/>
        </w:rPr>
      </w:pPr>
      <w:r w:rsidRPr="002E73A5">
        <w:rPr>
          <w:b/>
          <w:sz w:val="28"/>
          <w:szCs w:val="28"/>
          <w:u w:val="single"/>
        </w:rPr>
        <w:t xml:space="preserve">Contact Tracing </w:t>
      </w:r>
      <w:r>
        <w:rPr>
          <w:b/>
          <w:sz w:val="28"/>
          <w:szCs w:val="28"/>
          <w:u w:val="single"/>
        </w:rPr>
        <w:t>Contacts/</w:t>
      </w:r>
      <w:r w:rsidRPr="002E73A5">
        <w:rPr>
          <w:b/>
          <w:sz w:val="28"/>
          <w:szCs w:val="28"/>
          <w:u w:val="single"/>
        </w:rPr>
        <w:t>Steps</w:t>
      </w:r>
      <w:r w:rsidRPr="003A605D">
        <w:rPr>
          <w:b/>
          <w:sz w:val="28"/>
          <w:szCs w:val="28"/>
        </w:rPr>
        <w:t>:</w:t>
      </w:r>
    </w:p>
    <w:p w:rsidR="00EF7DF3" w:rsidRDefault="00EF7DF3" w:rsidP="00EF7DF3">
      <w:pPr>
        <w:tabs>
          <w:tab w:val="left" w:pos="4029"/>
        </w:tabs>
        <w:spacing w:after="0"/>
        <w:rPr>
          <w:sz w:val="28"/>
          <w:szCs w:val="28"/>
        </w:rPr>
      </w:pPr>
      <w:r>
        <w:rPr>
          <w:sz w:val="28"/>
          <w:szCs w:val="28"/>
        </w:rPr>
        <w:t>The District Superintendent/Principal, Connie Owens is the designated Contact Tracer for the Springville Union Elementary School District. In her absence, front desk office staff, who has also received the Contact Tracing Training, will act as Contract Tracer.  Upon notification of a positive or suspected positive case, the District will contact the Tulare County Pu</w:t>
      </w:r>
      <w:r w:rsidR="00302166">
        <w:rPr>
          <w:sz w:val="28"/>
          <w:szCs w:val="28"/>
        </w:rPr>
        <w:t>blic Health Liaison, Cindy Bartlett</w:t>
      </w:r>
      <w:r>
        <w:rPr>
          <w:sz w:val="28"/>
          <w:szCs w:val="28"/>
        </w:rPr>
        <w:t xml:space="preserve"> and the Tulare County Office of Education Nurse Jamie Redondo and Annie Sciacca to conduct contact tracing.  The Administration will follow the course of action and appropriate steps required, as determined by the Tulare County Health Officials. The Administration will notify all families and/or employees who may have been affected by a COVID-19 exposure once contact tracing is complete. </w:t>
      </w:r>
    </w:p>
    <w:p w:rsidR="00821D03" w:rsidRDefault="00821D03" w:rsidP="00821D03">
      <w:pPr>
        <w:tabs>
          <w:tab w:val="left" w:pos="4029"/>
        </w:tabs>
        <w:spacing w:after="0"/>
        <w:rPr>
          <w:sz w:val="28"/>
          <w:szCs w:val="28"/>
        </w:rPr>
      </w:pPr>
      <w:r>
        <w:rPr>
          <w:b/>
          <w:sz w:val="28"/>
          <w:szCs w:val="28"/>
        </w:rPr>
        <w:t>Asse</w:t>
      </w:r>
      <w:r w:rsidRPr="003A605D">
        <w:rPr>
          <w:b/>
          <w:sz w:val="28"/>
          <w:szCs w:val="28"/>
        </w:rPr>
        <w:t>ss</w:t>
      </w:r>
      <w:r>
        <w:rPr>
          <w:sz w:val="28"/>
          <w:szCs w:val="28"/>
        </w:rPr>
        <w:t xml:space="preserve"> the Risk (Identify close contacts, create a spread sheet, decide on action)</w:t>
      </w:r>
    </w:p>
    <w:p w:rsidR="00821D03" w:rsidRDefault="00821D03" w:rsidP="00821D03">
      <w:pPr>
        <w:tabs>
          <w:tab w:val="left" w:pos="4029"/>
        </w:tabs>
        <w:spacing w:after="0"/>
        <w:rPr>
          <w:sz w:val="28"/>
          <w:szCs w:val="28"/>
        </w:rPr>
      </w:pPr>
      <w:r w:rsidRPr="003A605D">
        <w:rPr>
          <w:b/>
          <w:sz w:val="28"/>
          <w:szCs w:val="28"/>
        </w:rPr>
        <w:t>Identify</w:t>
      </w:r>
      <w:r>
        <w:rPr>
          <w:sz w:val="28"/>
          <w:szCs w:val="28"/>
        </w:rPr>
        <w:t xml:space="preserve"> Close Contact Questions - (15 minute time period within 6’ with a confirmed case) (One or both parties wearing masks)</w:t>
      </w:r>
    </w:p>
    <w:p w:rsidR="00821D03" w:rsidRDefault="00821D03" w:rsidP="00821D03">
      <w:pPr>
        <w:tabs>
          <w:tab w:val="left" w:pos="4029"/>
        </w:tabs>
        <w:spacing w:after="0"/>
        <w:rPr>
          <w:sz w:val="28"/>
          <w:szCs w:val="28"/>
        </w:rPr>
      </w:pPr>
      <w:r w:rsidRPr="003A605D">
        <w:rPr>
          <w:b/>
          <w:sz w:val="28"/>
          <w:szCs w:val="28"/>
        </w:rPr>
        <w:t>Confirm</w:t>
      </w:r>
      <w:r>
        <w:rPr>
          <w:sz w:val="28"/>
          <w:szCs w:val="28"/>
        </w:rPr>
        <w:t xml:space="preserve"> Location of Exposure (Entrance, Exit, School Bus, Classroom, Playground, Lunch Area)</w:t>
      </w:r>
    </w:p>
    <w:p w:rsidR="00821D03" w:rsidRDefault="00821D03" w:rsidP="00821D03">
      <w:pPr>
        <w:tabs>
          <w:tab w:val="left" w:pos="4029"/>
        </w:tabs>
        <w:spacing w:after="0"/>
        <w:rPr>
          <w:sz w:val="28"/>
          <w:szCs w:val="28"/>
        </w:rPr>
      </w:pPr>
      <w:r w:rsidRPr="003A605D">
        <w:rPr>
          <w:b/>
          <w:sz w:val="28"/>
          <w:szCs w:val="28"/>
        </w:rPr>
        <w:t>Prepare</w:t>
      </w:r>
      <w:r>
        <w:rPr>
          <w:sz w:val="28"/>
          <w:szCs w:val="28"/>
        </w:rPr>
        <w:t xml:space="preserve"> a Risk Assessment Spreadsheet (Date) (High Risk, Low Risk)</w:t>
      </w:r>
      <w:r w:rsidR="002A645C">
        <w:rPr>
          <w:sz w:val="28"/>
          <w:szCs w:val="28"/>
        </w:rPr>
        <w:t xml:space="preserve"> </w:t>
      </w:r>
      <w:r>
        <w:rPr>
          <w:sz w:val="28"/>
          <w:szCs w:val="28"/>
        </w:rPr>
        <w:t>(PPE</w:t>
      </w:r>
      <w:r w:rsidR="00EA63AD">
        <w:rPr>
          <w:sz w:val="28"/>
          <w:szCs w:val="28"/>
        </w:rPr>
        <w:t>) (</w:t>
      </w:r>
      <w:r>
        <w:rPr>
          <w:sz w:val="28"/>
          <w:szCs w:val="28"/>
        </w:rPr>
        <w:t>Time) (Distance</w:t>
      </w:r>
      <w:r w:rsidR="00EA63AD">
        <w:rPr>
          <w:sz w:val="28"/>
          <w:szCs w:val="28"/>
        </w:rPr>
        <w:t>) (</w:t>
      </w:r>
      <w:r>
        <w:rPr>
          <w:sz w:val="28"/>
          <w:szCs w:val="28"/>
        </w:rPr>
        <w:t>Description)</w:t>
      </w:r>
    </w:p>
    <w:p w:rsidR="00821D03" w:rsidRPr="003A605D" w:rsidRDefault="00821D03" w:rsidP="00821D03">
      <w:pPr>
        <w:tabs>
          <w:tab w:val="left" w:pos="4029"/>
        </w:tabs>
        <w:spacing w:after="0"/>
        <w:rPr>
          <w:b/>
          <w:sz w:val="28"/>
          <w:szCs w:val="28"/>
        </w:rPr>
      </w:pPr>
      <w:r w:rsidRPr="003A605D">
        <w:rPr>
          <w:b/>
          <w:sz w:val="28"/>
          <w:szCs w:val="28"/>
        </w:rPr>
        <w:t>Exposure:</w:t>
      </w:r>
    </w:p>
    <w:p w:rsidR="00821D03" w:rsidRDefault="00821D03" w:rsidP="00821D03">
      <w:pPr>
        <w:tabs>
          <w:tab w:val="left" w:pos="4029"/>
        </w:tabs>
        <w:spacing w:after="0"/>
        <w:rPr>
          <w:sz w:val="28"/>
          <w:szCs w:val="28"/>
        </w:rPr>
      </w:pPr>
      <w:r>
        <w:rPr>
          <w:sz w:val="28"/>
          <w:szCs w:val="28"/>
        </w:rPr>
        <w:t>High Risk Verification requires a 14 day quarantine period out of school</w:t>
      </w:r>
    </w:p>
    <w:p w:rsidR="00821D03" w:rsidRDefault="00821D03" w:rsidP="00821D03">
      <w:pPr>
        <w:tabs>
          <w:tab w:val="left" w:pos="4029"/>
        </w:tabs>
        <w:spacing w:after="0"/>
        <w:rPr>
          <w:sz w:val="28"/>
          <w:szCs w:val="28"/>
        </w:rPr>
      </w:pPr>
      <w:r>
        <w:rPr>
          <w:sz w:val="28"/>
          <w:szCs w:val="28"/>
        </w:rPr>
        <w:t>Low Risk individuals will monitor for symptoms and remain in school</w:t>
      </w:r>
    </w:p>
    <w:p w:rsidR="00821D03" w:rsidRPr="003A605D" w:rsidRDefault="00821D03" w:rsidP="00821D03">
      <w:pPr>
        <w:tabs>
          <w:tab w:val="left" w:pos="4029"/>
        </w:tabs>
        <w:spacing w:after="0"/>
        <w:rPr>
          <w:b/>
          <w:sz w:val="28"/>
          <w:szCs w:val="28"/>
        </w:rPr>
      </w:pPr>
      <w:r w:rsidRPr="003A605D">
        <w:rPr>
          <w:b/>
          <w:sz w:val="28"/>
          <w:szCs w:val="28"/>
        </w:rPr>
        <w:t>Actions to be taken when:</w:t>
      </w:r>
    </w:p>
    <w:p w:rsidR="00821D03" w:rsidRDefault="00821D03" w:rsidP="00821D03">
      <w:pPr>
        <w:tabs>
          <w:tab w:val="left" w:pos="4029"/>
        </w:tabs>
        <w:spacing w:after="0"/>
        <w:rPr>
          <w:sz w:val="28"/>
          <w:szCs w:val="28"/>
        </w:rPr>
      </w:pPr>
      <w:r>
        <w:rPr>
          <w:sz w:val="28"/>
          <w:szCs w:val="28"/>
        </w:rPr>
        <w:t>Confirmed Positive Case (Isolate 10 days)</w:t>
      </w:r>
    </w:p>
    <w:p w:rsidR="00821D03" w:rsidRDefault="00821D03" w:rsidP="00821D03">
      <w:pPr>
        <w:tabs>
          <w:tab w:val="left" w:pos="4029"/>
        </w:tabs>
        <w:spacing w:after="0"/>
        <w:rPr>
          <w:sz w:val="28"/>
          <w:szCs w:val="28"/>
        </w:rPr>
      </w:pPr>
      <w:r>
        <w:rPr>
          <w:sz w:val="28"/>
          <w:szCs w:val="28"/>
        </w:rPr>
        <w:t>High Risk (Quarantine 14 days with negative test follow-up)</w:t>
      </w:r>
    </w:p>
    <w:p w:rsidR="00821D03" w:rsidRDefault="00821D03" w:rsidP="00821D03">
      <w:pPr>
        <w:tabs>
          <w:tab w:val="left" w:pos="4029"/>
        </w:tabs>
        <w:spacing w:after="0"/>
        <w:rPr>
          <w:sz w:val="28"/>
          <w:szCs w:val="28"/>
        </w:rPr>
      </w:pPr>
      <w:r>
        <w:rPr>
          <w:sz w:val="28"/>
          <w:szCs w:val="28"/>
        </w:rPr>
        <w:t>Low Risk (Monitor symptoms)</w:t>
      </w:r>
    </w:p>
    <w:p w:rsidR="00821D03" w:rsidRDefault="00821D03" w:rsidP="00821D03">
      <w:pPr>
        <w:tabs>
          <w:tab w:val="left" w:pos="4029"/>
        </w:tabs>
        <w:spacing w:after="0"/>
        <w:rPr>
          <w:sz w:val="28"/>
          <w:szCs w:val="28"/>
        </w:rPr>
      </w:pPr>
      <w:r>
        <w:rPr>
          <w:sz w:val="28"/>
          <w:szCs w:val="28"/>
        </w:rPr>
        <w:t>Should a student/staff member test positive for the Corona Virus, they will be required to quarantine at home for a 14 day period follow</w:t>
      </w:r>
      <w:r w:rsidR="009E3AB5">
        <w:rPr>
          <w:sz w:val="28"/>
          <w:szCs w:val="28"/>
        </w:rPr>
        <w:t>ed by a negative test follow-up or 21 day quarantine for refusal to COVID Test.</w:t>
      </w:r>
    </w:p>
    <w:p w:rsidR="00B1096F" w:rsidRDefault="00B1096F" w:rsidP="00821D03">
      <w:pPr>
        <w:tabs>
          <w:tab w:val="left" w:pos="4029"/>
        </w:tabs>
        <w:spacing w:after="0"/>
        <w:rPr>
          <w:sz w:val="28"/>
          <w:szCs w:val="28"/>
        </w:rPr>
      </w:pPr>
    </w:p>
    <w:p w:rsidR="00B1096F" w:rsidRPr="00FB350C" w:rsidRDefault="00B1096F" w:rsidP="00B1096F">
      <w:pPr>
        <w:tabs>
          <w:tab w:val="left" w:pos="4029"/>
        </w:tabs>
        <w:spacing w:after="0"/>
        <w:rPr>
          <w:b/>
          <w:sz w:val="28"/>
          <w:szCs w:val="28"/>
        </w:rPr>
      </w:pPr>
      <w:r>
        <w:rPr>
          <w:b/>
          <w:sz w:val="28"/>
          <w:szCs w:val="28"/>
          <w:u w:val="single"/>
        </w:rPr>
        <w:t>COVID-19 Exposure/Positive Test</w:t>
      </w:r>
      <w:r w:rsidRPr="00FB350C">
        <w:rPr>
          <w:b/>
          <w:sz w:val="28"/>
          <w:szCs w:val="28"/>
        </w:rPr>
        <w:t>:</w:t>
      </w:r>
    </w:p>
    <w:p w:rsidR="00B1096F" w:rsidRDefault="00B1096F" w:rsidP="00B1096F">
      <w:pPr>
        <w:tabs>
          <w:tab w:val="left" w:pos="4029"/>
        </w:tabs>
        <w:spacing w:after="0"/>
        <w:rPr>
          <w:sz w:val="28"/>
          <w:szCs w:val="28"/>
        </w:rPr>
      </w:pPr>
      <w:r>
        <w:rPr>
          <w:sz w:val="28"/>
          <w:szCs w:val="28"/>
        </w:rPr>
        <w:t>Students and/or staff members will be sent home immediately once they communicate that they have symptoms of COVID-19 and/or report that they have been exposed to COVID-19. In order to return to school and/or work, a letter of clearance, from the student/staff physician, shall be given to the School Office. Clearance Letters can be FAXED 559-539-5616 or e-mailed to sus@ocsnet.net</w:t>
      </w:r>
    </w:p>
    <w:p w:rsidR="00B1096F" w:rsidRPr="00B1096F" w:rsidRDefault="00B1096F" w:rsidP="00B1096F">
      <w:pPr>
        <w:tabs>
          <w:tab w:val="left" w:pos="4029"/>
        </w:tabs>
        <w:spacing w:after="0"/>
        <w:rPr>
          <w:sz w:val="28"/>
          <w:szCs w:val="28"/>
        </w:rPr>
      </w:pPr>
      <w:r>
        <w:rPr>
          <w:sz w:val="28"/>
          <w:szCs w:val="28"/>
        </w:rPr>
        <w:t xml:space="preserve">The community of </w:t>
      </w:r>
      <w:r w:rsidRPr="008166EA">
        <w:rPr>
          <w:sz w:val="28"/>
          <w:szCs w:val="28"/>
        </w:rPr>
        <w:t>Sp</w:t>
      </w:r>
      <w:r>
        <w:rPr>
          <w:sz w:val="28"/>
          <w:szCs w:val="28"/>
        </w:rPr>
        <w:t xml:space="preserve">ringville does not have a local testing facility. The closest neighboring town would be Porterville.  They are: </w:t>
      </w:r>
      <w:r w:rsidRPr="00B1096F">
        <w:rPr>
          <w:sz w:val="28"/>
          <w:szCs w:val="28"/>
        </w:rPr>
        <w:t>Family Healthcare Network</w:t>
      </w:r>
    </w:p>
    <w:p w:rsidR="00B1096F" w:rsidRDefault="00B1096F" w:rsidP="00B1096F">
      <w:pPr>
        <w:tabs>
          <w:tab w:val="left" w:pos="4029"/>
        </w:tabs>
        <w:spacing w:after="0"/>
        <w:rPr>
          <w:sz w:val="28"/>
          <w:szCs w:val="28"/>
        </w:rPr>
      </w:pPr>
      <w:r>
        <w:rPr>
          <w:sz w:val="28"/>
          <w:szCs w:val="28"/>
        </w:rPr>
        <w:t>Open Monday – Friday 8:00am – 7:00pm and Saturday &amp; Sunday 8am – 5pm.</w:t>
      </w:r>
    </w:p>
    <w:p w:rsidR="00B1096F" w:rsidRDefault="00B1096F" w:rsidP="00B1096F">
      <w:pPr>
        <w:tabs>
          <w:tab w:val="left" w:pos="4029"/>
        </w:tabs>
        <w:spacing w:after="0"/>
        <w:rPr>
          <w:sz w:val="28"/>
          <w:szCs w:val="28"/>
        </w:rPr>
      </w:pPr>
      <w:r>
        <w:rPr>
          <w:sz w:val="28"/>
          <w:szCs w:val="28"/>
        </w:rPr>
        <w:t>They are located at 65 North Hockett Street and their phone number is</w:t>
      </w:r>
    </w:p>
    <w:p w:rsidR="00B1096F" w:rsidRPr="001A360E" w:rsidRDefault="00B1096F" w:rsidP="00B1096F">
      <w:pPr>
        <w:tabs>
          <w:tab w:val="left" w:pos="4029"/>
        </w:tabs>
        <w:spacing w:after="0"/>
        <w:rPr>
          <w:sz w:val="28"/>
          <w:szCs w:val="28"/>
        </w:rPr>
      </w:pPr>
      <w:r w:rsidRPr="00B1096F">
        <w:rPr>
          <w:sz w:val="28"/>
          <w:szCs w:val="28"/>
        </w:rPr>
        <w:t>1-877-960-3426</w:t>
      </w:r>
      <w:r>
        <w:rPr>
          <w:sz w:val="28"/>
          <w:szCs w:val="28"/>
        </w:rPr>
        <w:t xml:space="preserve"> </w:t>
      </w:r>
      <w:r w:rsidR="001A360E">
        <w:rPr>
          <w:sz w:val="28"/>
          <w:szCs w:val="28"/>
        </w:rPr>
        <w:t xml:space="preserve">and the Porterville </w:t>
      </w:r>
      <w:r w:rsidRPr="001A360E">
        <w:rPr>
          <w:sz w:val="28"/>
          <w:szCs w:val="28"/>
        </w:rPr>
        <w:t xml:space="preserve">Veteran’s Memorial </w:t>
      </w:r>
      <w:r w:rsidR="001A360E" w:rsidRPr="001A360E">
        <w:rPr>
          <w:sz w:val="28"/>
          <w:szCs w:val="28"/>
        </w:rPr>
        <w:t>Building</w:t>
      </w:r>
      <w:r w:rsidR="001A360E">
        <w:rPr>
          <w:sz w:val="28"/>
          <w:szCs w:val="28"/>
        </w:rPr>
        <w:t xml:space="preserve"> open </w:t>
      </w:r>
    </w:p>
    <w:p w:rsidR="00B1096F" w:rsidRDefault="00B1096F" w:rsidP="00B1096F">
      <w:pPr>
        <w:tabs>
          <w:tab w:val="left" w:pos="4029"/>
        </w:tabs>
        <w:spacing w:after="0"/>
        <w:rPr>
          <w:sz w:val="28"/>
          <w:szCs w:val="28"/>
        </w:rPr>
      </w:pPr>
      <w:r>
        <w:rPr>
          <w:sz w:val="28"/>
          <w:szCs w:val="28"/>
        </w:rPr>
        <w:t>Monday – Friday 7:00am – 7:00pm</w:t>
      </w:r>
      <w:r w:rsidR="001A360E">
        <w:rPr>
          <w:sz w:val="28"/>
          <w:szCs w:val="28"/>
        </w:rPr>
        <w:t xml:space="preserve"> by appointment only. They are located at 1900 West Olive Avenue and their phone number is 1-888-634-1123.</w:t>
      </w:r>
      <w:r w:rsidR="00EA63AD">
        <w:rPr>
          <w:sz w:val="28"/>
          <w:szCs w:val="28"/>
        </w:rPr>
        <w:t xml:space="preserve"> Staff and/or students who refuse COVID Testing will extend quarantine period to 21 days prior to returning to work/school.</w:t>
      </w:r>
    </w:p>
    <w:p w:rsidR="001A360E" w:rsidRPr="00BA0733" w:rsidRDefault="001A360E" w:rsidP="001A360E">
      <w:pPr>
        <w:tabs>
          <w:tab w:val="left" w:pos="4029"/>
        </w:tabs>
        <w:spacing w:after="0"/>
        <w:rPr>
          <w:sz w:val="28"/>
          <w:szCs w:val="28"/>
        </w:rPr>
      </w:pPr>
      <w:r>
        <w:rPr>
          <w:sz w:val="28"/>
          <w:szCs w:val="28"/>
        </w:rPr>
        <w:t>Should and there be a notification of an exposure or positive case of COVID-19, the Superintendent/Principal will send notification via e-mail and/or hard copy to Springville School parents, of COVID-19 exposures and cases, keeping confidential, the names associated, in order to remain consistent with FERPA and HIPPA Privacy Requirements.</w:t>
      </w:r>
    </w:p>
    <w:p w:rsidR="001A360E" w:rsidRDefault="001A360E" w:rsidP="00B1096F">
      <w:pPr>
        <w:tabs>
          <w:tab w:val="left" w:pos="4029"/>
        </w:tabs>
        <w:spacing w:after="0"/>
        <w:rPr>
          <w:sz w:val="28"/>
          <w:szCs w:val="28"/>
        </w:rPr>
      </w:pPr>
    </w:p>
    <w:p w:rsidR="00506235" w:rsidRDefault="00506235" w:rsidP="00506235">
      <w:pPr>
        <w:tabs>
          <w:tab w:val="left" w:pos="4029"/>
        </w:tabs>
        <w:spacing w:after="0"/>
        <w:rPr>
          <w:sz w:val="28"/>
          <w:szCs w:val="28"/>
        </w:rPr>
      </w:pPr>
      <w:r>
        <w:rPr>
          <w:b/>
          <w:sz w:val="28"/>
          <w:szCs w:val="28"/>
          <w:u w:val="single"/>
        </w:rPr>
        <w:t xml:space="preserve">School Bus </w:t>
      </w:r>
      <w:r w:rsidRPr="00030256">
        <w:rPr>
          <w:b/>
          <w:sz w:val="28"/>
          <w:szCs w:val="28"/>
          <w:u w:val="single"/>
        </w:rPr>
        <w:t>Transportation</w:t>
      </w:r>
      <w:r w:rsidRPr="00030256">
        <w:rPr>
          <w:b/>
          <w:sz w:val="28"/>
          <w:szCs w:val="28"/>
        </w:rPr>
        <w:t>:</w:t>
      </w:r>
      <w:r>
        <w:rPr>
          <w:sz w:val="28"/>
          <w:szCs w:val="28"/>
        </w:rPr>
        <w:t xml:space="preserve"> </w:t>
      </w:r>
      <w:r w:rsidR="00814F2A">
        <w:rPr>
          <w:sz w:val="28"/>
          <w:szCs w:val="28"/>
        </w:rPr>
        <w:t>Student</w:t>
      </w:r>
      <w:r w:rsidR="00EA63AD">
        <w:rPr>
          <w:sz w:val="28"/>
          <w:szCs w:val="28"/>
        </w:rPr>
        <w:t xml:space="preserve">s are required to wear an approved facial covering to enter and be transported to and from school. Student </w:t>
      </w:r>
      <w:r w:rsidR="00814F2A">
        <w:rPr>
          <w:sz w:val="28"/>
          <w:szCs w:val="28"/>
        </w:rPr>
        <w:t xml:space="preserve">temperatures will be taken </w:t>
      </w:r>
      <w:r w:rsidR="00EA63AD">
        <w:rPr>
          <w:sz w:val="28"/>
          <w:szCs w:val="28"/>
        </w:rPr>
        <w:t xml:space="preserve">using a Touchless Thermometer </w:t>
      </w:r>
      <w:r w:rsidR="00814F2A">
        <w:rPr>
          <w:sz w:val="28"/>
          <w:szCs w:val="28"/>
        </w:rPr>
        <w:t>a</w:t>
      </w:r>
      <w:r w:rsidR="00EA63AD">
        <w:rPr>
          <w:sz w:val="28"/>
          <w:szCs w:val="28"/>
        </w:rPr>
        <w:t>s they</w:t>
      </w:r>
      <w:r w:rsidR="00814F2A">
        <w:rPr>
          <w:sz w:val="28"/>
          <w:szCs w:val="28"/>
        </w:rPr>
        <w:t xml:space="preserve"> board the school bus. Students found to have a 100 degree temperature will be monitored while they return to their house. Parents are encouraged to wait with their child/children until they have been allowed to board the school bus. As required, school bus fans will be running for circulation and windows will remain open during transit for ventilation (unless wet weather prevents their opening). </w:t>
      </w:r>
      <w:r>
        <w:rPr>
          <w:sz w:val="28"/>
          <w:szCs w:val="28"/>
        </w:rPr>
        <w:t>Siblings will be seated together to assist with meeting social distancing guidelines with students boarding and loading from the back of the bus to the front</w:t>
      </w:r>
      <w:r w:rsidR="00CD3748">
        <w:rPr>
          <w:sz w:val="28"/>
          <w:szCs w:val="28"/>
        </w:rPr>
        <w:t>, leaving a seat between families</w:t>
      </w:r>
      <w:r>
        <w:rPr>
          <w:sz w:val="28"/>
          <w:szCs w:val="28"/>
        </w:rPr>
        <w:t>. Face masks will be required to me</w:t>
      </w:r>
      <w:r w:rsidR="005A6BC0">
        <w:rPr>
          <w:sz w:val="28"/>
          <w:szCs w:val="28"/>
        </w:rPr>
        <w:t>et social distancing guidelines</w:t>
      </w:r>
      <w:r w:rsidRPr="00166FBD">
        <w:rPr>
          <w:sz w:val="28"/>
          <w:szCs w:val="28"/>
        </w:rPr>
        <w:t>.</w:t>
      </w:r>
      <w:r w:rsidR="00814F2A" w:rsidRPr="00814F2A">
        <w:rPr>
          <w:sz w:val="28"/>
          <w:szCs w:val="28"/>
        </w:rPr>
        <w:t xml:space="preserve"> </w:t>
      </w:r>
      <w:r w:rsidR="00814F2A">
        <w:rPr>
          <w:sz w:val="28"/>
          <w:szCs w:val="28"/>
        </w:rPr>
        <w:t xml:space="preserve">Students transported by bus will be dropped off in the bus unloading area.  </w:t>
      </w:r>
      <w:r>
        <w:rPr>
          <w:sz w:val="28"/>
          <w:szCs w:val="28"/>
        </w:rPr>
        <w:t xml:space="preserve"> Buses will be disinfected after each route and fogged using an ionization/fogger with approved disinfectant.</w:t>
      </w:r>
    </w:p>
    <w:p w:rsidR="00506235" w:rsidRDefault="00506235" w:rsidP="003A42B7">
      <w:pPr>
        <w:tabs>
          <w:tab w:val="left" w:pos="4029"/>
        </w:tabs>
        <w:spacing w:after="0"/>
        <w:rPr>
          <w:sz w:val="28"/>
          <w:szCs w:val="28"/>
        </w:rPr>
      </w:pPr>
    </w:p>
    <w:p w:rsidR="006C30B6" w:rsidRDefault="006C30B6" w:rsidP="003A42B7">
      <w:pPr>
        <w:tabs>
          <w:tab w:val="left" w:pos="4029"/>
        </w:tabs>
        <w:spacing w:after="0"/>
        <w:rPr>
          <w:b/>
          <w:sz w:val="28"/>
          <w:szCs w:val="28"/>
        </w:rPr>
      </w:pPr>
      <w:r w:rsidRPr="006C30B6">
        <w:rPr>
          <w:b/>
          <w:sz w:val="28"/>
          <w:szCs w:val="28"/>
          <w:u w:val="single"/>
        </w:rPr>
        <w:t>Meals</w:t>
      </w:r>
      <w:r w:rsidRPr="006C30B6">
        <w:rPr>
          <w:b/>
          <w:sz w:val="28"/>
          <w:szCs w:val="28"/>
        </w:rPr>
        <w:t>:</w:t>
      </w:r>
      <w:r>
        <w:rPr>
          <w:sz w:val="28"/>
          <w:szCs w:val="28"/>
        </w:rPr>
        <w:t xml:space="preserve"> </w:t>
      </w:r>
      <w:r w:rsidR="00030256">
        <w:rPr>
          <w:sz w:val="28"/>
          <w:szCs w:val="28"/>
        </w:rPr>
        <w:t xml:space="preserve"> Lunchtimes will</w:t>
      </w:r>
      <w:r>
        <w:rPr>
          <w:sz w:val="28"/>
          <w:szCs w:val="28"/>
        </w:rPr>
        <w:t xml:space="preserve"> be staggered to limit student gathering numbers. </w:t>
      </w:r>
      <w:r w:rsidR="005A6BC0">
        <w:rPr>
          <w:sz w:val="28"/>
          <w:szCs w:val="28"/>
        </w:rPr>
        <w:t xml:space="preserve">Lunches will be Grab “n” Go and/or home lunches. </w:t>
      </w:r>
      <w:r>
        <w:rPr>
          <w:sz w:val="28"/>
          <w:szCs w:val="28"/>
        </w:rPr>
        <w:t xml:space="preserve">It </w:t>
      </w:r>
      <w:r w:rsidR="00C0672E">
        <w:rPr>
          <w:sz w:val="28"/>
          <w:szCs w:val="28"/>
        </w:rPr>
        <w:t>is suggested</w:t>
      </w:r>
      <w:r>
        <w:rPr>
          <w:sz w:val="28"/>
          <w:szCs w:val="28"/>
        </w:rPr>
        <w:t xml:space="preserve"> that lunches/meals </w:t>
      </w:r>
      <w:r w:rsidR="003C79D4">
        <w:rPr>
          <w:sz w:val="28"/>
          <w:szCs w:val="28"/>
        </w:rPr>
        <w:t xml:space="preserve">continue to </w:t>
      </w:r>
      <w:r>
        <w:rPr>
          <w:sz w:val="28"/>
          <w:szCs w:val="28"/>
        </w:rPr>
        <w:t>be eaten outside</w:t>
      </w:r>
      <w:r w:rsidR="00166FBD">
        <w:rPr>
          <w:sz w:val="28"/>
          <w:szCs w:val="28"/>
        </w:rPr>
        <w:t>, weather permitting</w:t>
      </w:r>
      <w:r w:rsidR="00821997">
        <w:rPr>
          <w:sz w:val="28"/>
          <w:szCs w:val="28"/>
        </w:rPr>
        <w:t xml:space="preserve"> </w:t>
      </w:r>
      <w:r w:rsidR="003C79D4">
        <w:rPr>
          <w:sz w:val="28"/>
          <w:szCs w:val="28"/>
        </w:rPr>
        <w:t>with s</w:t>
      </w:r>
      <w:r w:rsidR="00821997">
        <w:rPr>
          <w:sz w:val="28"/>
          <w:szCs w:val="28"/>
        </w:rPr>
        <w:t>tudent seating social distanced using</w:t>
      </w:r>
      <w:r w:rsidR="003C79D4">
        <w:rPr>
          <w:sz w:val="28"/>
          <w:szCs w:val="28"/>
        </w:rPr>
        <w:t xml:space="preserve"> 6’</w:t>
      </w:r>
      <w:r w:rsidR="000B08E3">
        <w:rPr>
          <w:sz w:val="28"/>
          <w:szCs w:val="28"/>
        </w:rPr>
        <w:t xml:space="preserve"> plastic hoops </w:t>
      </w:r>
      <w:r w:rsidR="00821997">
        <w:rPr>
          <w:sz w:val="28"/>
          <w:szCs w:val="28"/>
        </w:rPr>
        <w:t xml:space="preserve">placed </w:t>
      </w:r>
      <w:r w:rsidR="000B08E3">
        <w:rPr>
          <w:sz w:val="28"/>
          <w:szCs w:val="28"/>
        </w:rPr>
        <w:t>on the g</w:t>
      </w:r>
      <w:r w:rsidR="002D20D4">
        <w:rPr>
          <w:sz w:val="28"/>
          <w:szCs w:val="28"/>
        </w:rPr>
        <w:t>rass eating area</w:t>
      </w:r>
      <w:r w:rsidR="00821997">
        <w:rPr>
          <w:sz w:val="28"/>
          <w:szCs w:val="28"/>
        </w:rPr>
        <w:t xml:space="preserve">. Eating area will be based on weather conditions with students </w:t>
      </w:r>
      <w:r w:rsidR="00814F2A">
        <w:rPr>
          <w:sz w:val="28"/>
          <w:szCs w:val="28"/>
        </w:rPr>
        <w:t>being accommodated</w:t>
      </w:r>
      <w:r w:rsidR="00166FBD">
        <w:rPr>
          <w:sz w:val="28"/>
          <w:szCs w:val="28"/>
        </w:rPr>
        <w:t xml:space="preserve"> </w:t>
      </w:r>
      <w:r w:rsidR="00821997">
        <w:rPr>
          <w:sz w:val="28"/>
          <w:szCs w:val="28"/>
        </w:rPr>
        <w:t>in cafeteria and/or in their classrooms with social distancing protocols in place</w:t>
      </w:r>
      <w:r w:rsidR="002D20D4">
        <w:rPr>
          <w:sz w:val="28"/>
          <w:szCs w:val="28"/>
        </w:rPr>
        <w:t>.</w:t>
      </w:r>
    </w:p>
    <w:p w:rsidR="0015113F" w:rsidRDefault="0015113F" w:rsidP="003A42B7">
      <w:pPr>
        <w:tabs>
          <w:tab w:val="left" w:pos="4029"/>
        </w:tabs>
        <w:spacing w:after="0"/>
        <w:rPr>
          <w:sz w:val="28"/>
          <w:szCs w:val="28"/>
        </w:rPr>
      </w:pPr>
    </w:p>
    <w:p w:rsidR="004E58C0" w:rsidRDefault="004E58C0" w:rsidP="003A42B7">
      <w:pPr>
        <w:tabs>
          <w:tab w:val="left" w:pos="4029"/>
        </w:tabs>
        <w:spacing w:after="0"/>
        <w:rPr>
          <w:b/>
          <w:sz w:val="28"/>
          <w:szCs w:val="28"/>
        </w:rPr>
      </w:pPr>
      <w:r w:rsidRPr="00C0672E">
        <w:rPr>
          <w:b/>
          <w:sz w:val="28"/>
          <w:szCs w:val="28"/>
          <w:u w:val="single"/>
        </w:rPr>
        <w:t>Classrooms</w:t>
      </w:r>
      <w:r w:rsidRPr="00C0672E">
        <w:rPr>
          <w:b/>
          <w:sz w:val="28"/>
          <w:szCs w:val="28"/>
        </w:rPr>
        <w:t>:</w:t>
      </w:r>
      <w:r w:rsidR="00821997">
        <w:rPr>
          <w:sz w:val="28"/>
          <w:szCs w:val="28"/>
        </w:rPr>
        <w:t xml:space="preserve">   C</w:t>
      </w:r>
      <w:r>
        <w:rPr>
          <w:sz w:val="28"/>
          <w:szCs w:val="28"/>
        </w:rPr>
        <w:t>l</w:t>
      </w:r>
      <w:r w:rsidR="00821997">
        <w:rPr>
          <w:sz w:val="28"/>
          <w:szCs w:val="28"/>
        </w:rPr>
        <w:t>assroom</w:t>
      </w:r>
      <w:r>
        <w:rPr>
          <w:sz w:val="28"/>
          <w:szCs w:val="28"/>
        </w:rPr>
        <w:t xml:space="preserve"> organization/re-organization</w:t>
      </w:r>
      <w:r w:rsidR="00151CBB">
        <w:rPr>
          <w:sz w:val="28"/>
          <w:szCs w:val="28"/>
        </w:rPr>
        <w:t xml:space="preserve"> of student</w:t>
      </w:r>
      <w:r w:rsidR="004B50ED">
        <w:rPr>
          <w:sz w:val="28"/>
          <w:szCs w:val="28"/>
        </w:rPr>
        <w:t>/staff furniture</w:t>
      </w:r>
      <w:r>
        <w:rPr>
          <w:sz w:val="28"/>
          <w:szCs w:val="28"/>
        </w:rPr>
        <w:t xml:space="preserve"> </w:t>
      </w:r>
      <w:r w:rsidR="00223AB1">
        <w:rPr>
          <w:sz w:val="28"/>
          <w:szCs w:val="28"/>
        </w:rPr>
        <w:t>is on-going with the addition</w:t>
      </w:r>
      <w:r w:rsidR="00821997">
        <w:rPr>
          <w:sz w:val="28"/>
          <w:szCs w:val="28"/>
        </w:rPr>
        <w:t xml:space="preserve"> vinyl student/staff barriers being installed to lessen t</w:t>
      </w:r>
      <w:r w:rsidR="00223AB1">
        <w:rPr>
          <w:sz w:val="28"/>
          <w:szCs w:val="28"/>
        </w:rPr>
        <w:t>he spread of infectious disease in all T/K – 8</w:t>
      </w:r>
      <w:r w:rsidR="00223AB1" w:rsidRPr="00223AB1">
        <w:rPr>
          <w:sz w:val="28"/>
          <w:szCs w:val="28"/>
          <w:vertAlign w:val="superscript"/>
        </w:rPr>
        <w:t>th</w:t>
      </w:r>
      <w:r w:rsidR="00223AB1">
        <w:rPr>
          <w:sz w:val="28"/>
          <w:szCs w:val="28"/>
        </w:rPr>
        <w:t xml:space="preserve"> grade </w:t>
      </w:r>
      <w:r w:rsidR="00814F2A">
        <w:rPr>
          <w:sz w:val="28"/>
          <w:szCs w:val="28"/>
        </w:rPr>
        <w:t>classrooms</w:t>
      </w:r>
      <w:r w:rsidR="005A6BC0">
        <w:rPr>
          <w:sz w:val="28"/>
          <w:szCs w:val="28"/>
        </w:rPr>
        <w:t>.  This re-organization</w:t>
      </w:r>
      <w:r w:rsidR="00223AB1">
        <w:rPr>
          <w:sz w:val="28"/>
          <w:szCs w:val="28"/>
        </w:rPr>
        <w:t xml:space="preserve"> will limit student numbers and meet the social distancing guidelines</w:t>
      </w:r>
      <w:r w:rsidR="004B50ED">
        <w:rPr>
          <w:sz w:val="28"/>
          <w:szCs w:val="28"/>
        </w:rPr>
        <w:t xml:space="preserve"> in accordance with</w:t>
      </w:r>
      <w:r>
        <w:rPr>
          <w:sz w:val="28"/>
          <w:szCs w:val="28"/>
        </w:rPr>
        <w:t xml:space="preserve"> informat</w:t>
      </w:r>
      <w:r w:rsidR="004B50ED">
        <w:rPr>
          <w:sz w:val="28"/>
          <w:szCs w:val="28"/>
        </w:rPr>
        <w:t>io</w:t>
      </w:r>
      <w:r w:rsidR="005A6BC0">
        <w:rPr>
          <w:sz w:val="28"/>
          <w:szCs w:val="28"/>
        </w:rPr>
        <w:t>n gathered and shared by the CDHP</w:t>
      </w:r>
      <w:r w:rsidR="004B50ED">
        <w:rPr>
          <w:sz w:val="28"/>
          <w:szCs w:val="28"/>
        </w:rPr>
        <w:t>, TCHHSA, and similar sized</w:t>
      </w:r>
      <w:r>
        <w:rPr>
          <w:sz w:val="28"/>
          <w:szCs w:val="28"/>
        </w:rPr>
        <w:t xml:space="preserve"> Tulare County </w:t>
      </w:r>
      <w:r w:rsidR="004B50ED">
        <w:rPr>
          <w:sz w:val="28"/>
          <w:szCs w:val="28"/>
        </w:rPr>
        <w:t xml:space="preserve">Small School </w:t>
      </w:r>
      <w:r>
        <w:rPr>
          <w:sz w:val="28"/>
          <w:szCs w:val="28"/>
        </w:rPr>
        <w:t>Districts.</w:t>
      </w:r>
      <w:r w:rsidR="00B11409">
        <w:rPr>
          <w:sz w:val="28"/>
          <w:szCs w:val="28"/>
        </w:rPr>
        <w:t xml:space="preserve"> </w:t>
      </w:r>
    </w:p>
    <w:p w:rsidR="0015113F" w:rsidRDefault="0015113F" w:rsidP="003A42B7">
      <w:pPr>
        <w:tabs>
          <w:tab w:val="left" w:pos="4029"/>
        </w:tabs>
        <w:spacing w:after="0"/>
        <w:rPr>
          <w:sz w:val="28"/>
          <w:szCs w:val="28"/>
        </w:rPr>
      </w:pPr>
    </w:p>
    <w:p w:rsidR="00814F2A" w:rsidRDefault="0005609E" w:rsidP="00814F2A">
      <w:pPr>
        <w:tabs>
          <w:tab w:val="left" w:pos="4029"/>
        </w:tabs>
        <w:spacing w:after="0"/>
        <w:rPr>
          <w:sz w:val="28"/>
          <w:szCs w:val="28"/>
        </w:rPr>
      </w:pPr>
      <w:r w:rsidRPr="0005609E">
        <w:rPr>
          <w:b/>
          <w:sz w:val="28"/>
          <w:szCs w:val="28"/>
          <w:u w:val="single"/>
        </w:rPr>
        <w:t>Classroom Transitioning</w:t>
      </w:r>
      <w:r w:rsidRPr="0005609E">
        <w:rPr>
          <w:b/>
          <w:sz w:val="28"/>
          <w:szCs w:val="28"/>
        </w:rPr>
        <w:t>:</w:t>
      </w:r>
      <w:r>
        <w:rPr>
          <w:b/>
          <w:sz w:val="28"/>
          <w:szCs w:val="28"/>
        </w:rPr>
        <w:t xml:space="preserve">  </w:t>
      </w:r>
      <w:r w:rsidR="00814F2A">
        <w:rPr>
          <w:sz w:val="28"/>
          <w:szCs w:val="28"/>
        </w:rPr>
        <w:t>When students are allowed to return to school, social distancing guidelines will be followed and addressed by way of the re-arranging and placement of student work areas and individual student/teacher desks. Classrooms have been arranged in such a way to meet the six feet social distancing requirement, as well as, the addition of clear vinyl barriers attached to student/staff desks/tables, to separate and prevent students/staff from coughs and sneezes, lessening the chance of spreading contagious diseases. Movement within the classroom will be limited to entering and exiting. Students and staff will receive training and instructions, inclusive of the need for facial coverings</w:t>
      </w:r>
      <w:r w:rsidR="005A6BC0">
        <w:rPr>
          <w:sz w:val="28"/>
          <w:szCs w:val="28"/>
        </w:rPr>
        <w:t xml:space="preserve"> (face shields will require drapes to meet compliance)</w:t>
      </w:r>
      <w:r w:rsidR="00814F2A">
        <w:rPr>
          <w:sz w:val="28"/>
          <w:szCs w:val="28"/>
        </w:rPr>
        <w:t>, waiting in lines, exiting classrooms/buildings, social distancing, hand washing, and hand sanitizing. Hand sanitizer is located just inside every doorway in every building. New HVAC systems have been installed on every classroom with improved ventilation. Ventilation systems will remain on auto to ensure that conditioned air is constantly recirculating and filtering during the school day.</w:t>
      </w:r>
    </w:p>
    <w:p w:rsidR="0005609E" w:rsidRPr="00223AB1" w:rsidRDefault="0005609E" w:rsidP="003A42B7">
      <w:pPr>
        <w:tabs>
          <w:tab w:val="left" w:pos="4029"/>
        </w:tabs>
        <w:spacing w:after="0"/>
        <w:rPr>
          <w:sz w:val="28"/>
          <w:szCs w:val="28"/>
        </w:rPr>
      </w:pPr>
      <w:r w:rsidRPr="0005609E">
        <w:rPr>
          <w:sz w:val="28"/>
          <w:szCs w:val="28"/>
        </w:rPr>
        <w:t>Students</w:t>
      </w:r>
      <w:r>
        <w:rPr>
          <w:sz w:val="28"/>
          <w:szCs w:val="28"/>
        </w:rPr>
        <w:t xml:space="preserve"> will remain in one </w:t>
      </w:r>
      <w:r w:rsidR="00223AB1">
        <w:rPr>
          <w:sz w:val="28"/>
          <w:szCs w:val="28"/>
        </w:rPr>
        <w:t>classroom to</w:t>
      </w:r>
      <w:r>
        <w:rPr>
          <w:sz w:val="28"/>
          <w:szCs w:val="28"/>
        </w:rPr>
        <w:t xml:space="preserve"> less</w:t>
      </w:r>
      <w:r w:rsidR="0015113F">
        <w:rPr>
          <w:sz w:val="28"/>
          <w:szCs w:val="28"/>
        </w:rPr>
        <w:t>en the possible spread of infect</w:t>
      </w:r>
      <w:r w:rsidR="00223AB1">
        <w:rPr>
          <w:sz w:val="28"/>
          <w:szCs w:val="28"/>
        </w:rPr>
        <w:t>ious disease</w:t>
      </w:r>
      <w:r w:rsidR="00B11409">
        <w:rPr>
          <w:sz w:val="28"/>
          <w:szCs w:val="28"/>
        </w:rPr>
        <w:t>. Sixth – Eighth grade teachers will rotate during core curricular time schedule</w:t>
      </w:r>
      <w:r w:rsidR="0015113F">
        <w:rPr>
          <w:sz w:val="28"/>
          <w:szCs w:val="28"/>
        </w:rPr>
        <w:t xml:space="preserve">s </w:t>
      </w:r>
      <w:r w:rsidR="00223AB1">
        <w:rPr>
          <w:sz w:val="28"/>
          <w:szCs w:val="28"/>
        </w:rPr>
        <w:t>allowing students to remain in their homeroom classroom. Teachers will disinfect work station, shared surfaces, and door handle/frame prior to exiting each class.</w:t>
      </w:r>
      <w:r w:rsidR="000B08E3">
        <w:rPr>
          <w:sz w:val="28"/>
          <w:szCs w:val="28"/>
        </w:rPr>
        <w:t xml:space="preserve"> </w:t>
      </w:r>
      <w:r w:rsidR="005A6BC0">
        <w:rPr>
          <w:sz w:val="28"/>
          <w:szCs w:val="28"/>
        </w:rPr>
        <w:t xml:space="preserve">Students, from their seated position, will clean and sanitize their individual workstation, prior to leaving each day. </w:t>
      </w:r>
      <w:r w:rsidR="000B08E3">
        <w:rPr>
          <w:sz w:val="28"/>
          <w:szCs w:val="28"/>
        </w:rPr>
        <w:t>Transitions to recess and/or lunch schedules will be limited by grade levels with social distancing practices in place.</w:t>
      </w:r>
    </w:p>
    <w:p w:rsidR="0015113F" w:rsidRPr="0005609E" w:rsidRDefault="0015113F" w:rsidP="003A42B7">
      <w:pPr>
        <w:tabs>
          <w:tab w:val="left" w:pos="4029"/>
        </w:tabs>
        <w:spacing w:after="0"/>
        <w:rPr>
          <w:b/>
          <w:sz w:val="28"/>
          <w:szCs w:val="28"/>
        </w:rPr>
      </w:pPr>
    </w:p>
    <w:p w:rsidR="00C0672E" w:rsidRDefault="00C0672E" w:rsidP="003A42B7">
      <w:pPr>
        <w:tabs>
          <w:tab w:val="left" w:pos="4029"/>
        </w:tabs>
        <w:spacing w:after="0"/>
        <w:rPr>
          <w:sz w:val="28"/>
          <w:szCs w:val="28"/>
        </w:rPr>
      </w:pPr>
      <w:r w:rsidRPr="00C0672E">
        <w:rPr>
          <w:b/>
          <w:sz w:val="28"/>
          <w:szCs w:val="28"/>
          <w:u w:val="single"/>
        </w:rPr>
        <w:t>Financial Assistance</w:t>
      </w:r>
      <w:r w:rsidRPr="00C0672E">
        <w:rPr>
          <w:b/>
          <w:sz w:val="28"/>
          <w:szCs w:val="28"/>
        </w:rPr>
        <w:t>:</w:t>
      </w:r>
      <w:r>
        <w:rPr>
          <w:sz w:val="28"/>
          <w:szCs w:val="28"/>
        </w:rPr>
        <w:t xml:space="preserve">  CARES funding will be distributed to all Districts in accordance to their Title I revenues to help offset the additional co</w:t>
      </w:r>
      <w:r w:rsidR="00223AB1">
        <w:rPr>
          <w:sz w:val="28"/>
          <w:szCs w:val="28"/>
        </w:rPr>
        <w:t>sts associated with the</w:t>
      </w:r>
      <w:r>
        <w:rPr>
          <w:sz w:val="28"/>
          <w:szCs w:val="28"/>
        </w:rPr>
        <w:t xml:space="preserve"> COVID-19 Pandemic and its effects to the educational system.</w:t>
      </w:r>
    </w:p>
    <w:p w:rsidR="007509A6" w:rsidRDefault="007509A6" w:rsidP="003A42B7">
      <w:pPr>
        <w:tabs>
          <w:tab w:val="left" w:pos="4029"/>
        </w:tabs>
        <w:spacing w:after="0"/>
        <w:rPr>
          <w:b/>
          <w:sz w:val="28"/>
          <w:szCs w:val="28"/>
        </w:rPr>
      </w:pPr>
      <w:r>
        <w:rPr>
          <w:sz w:val="28"/>
          <w:szCs w:val="28"/>
        </w:rPr>
        <w:t xml:space="preserve">These funds will be used to address individual school needs, provide training and professional development for staff regarding additional sanitizing and minimizing the spread of infectious diseases, purchase of supplies to sanitize and clean school areas, purchase of technology, provide mental health services and supports, and other activities </w:t>
      </w:r>
      <w:r w:rsidR="00C245AD">
        <w:rPr>
          <w:sz w:val="28"/>
          <w:szCs w:val="28"/>
        </w:rPr>
        <w:t xml:space="preserve">and/or resources </w:t>
      </w:r>
      <w:r>
        <w:rPr>
          <w:sz w:val="28"/>
          <w:szCs w:val="28"/>
        </w:rPr>
        <w:t>necessary to maintain operation of and continuity of services in local educat</w:t>
      </w:r>
      <w:r w:rsidR="00F94AA2">
        <w:rPr>
          <w:sz w:val="28"/>
          <w:szCs w:val="28"/>
        </w:rPr>
        <w:t xml:space="preserve">ion agencies, </w:t>
      </w:r>
      <w:r w:rsidR="00223AB1">
        <w:rPr>
          <w:sz w:val="28"/>
          <w:szCs w:val="28"/>
        </w:rPr>
        <w:t xml:space="preserve">as well as, </w:t>
      </w:r>
      <w:r>
        <w:rPr>
          <w:sz w:val="28"/>
          <w:szCs w:val="28"/>
        </w:rPr>
        <w:t>continuing to employ existing staff of the District</w:t>
      </w:r>
      <w:r w:rsidR="00F94AA2">
        <w:rPr>
          <w:sz w:val="28"/>
          <w:szCs w:val="28"/>
        </w:rPr>
        <w:t xml:space="preserve">, and </w:t>
      </w:r>
      <w:r w:rsidR="00223AB1">
        <w:rPr>
          <w:sz w:val="28"/>
          <w:szCs w:val="28"/>
        </w:rPr>
        <w:t xml:space="preserve">additional </w:t>
      </w:r>
      <w:r w:rsidR="00F94AA2">
        <w:rPr>
          <w:sz w:val="28"/>
          <w:szCs w:val="28"/>
        </w:rPr>
        <w:t>employment of support staff necessary to meet the needs of our T/K – 8</w:t>
      </w:r>
      <w:r w:rsidR="00F94AA2" w:rsidRPr="00F94AA2">
        <w:rPr>
          <w:sz w:val="28"/>
          <w:szCs w:val="28"/>
          <w:vertAlign w:val="superscript"/>
        </w:rPr>
        <w:t>th</w:t>
      </w:r>
      <w:r w:rsidR="00F94AA2">
        <w:rPr>
          <w:sz w:val="28"/>
          <w:szCs w:val="28"/>
        </w:rPr>
        <w:t xml:space="preserve"> grade students</w:t>
      </w:r>
      <w:r w:rsidR="0005609E">
        <w:rPr>
          <w:sz w:val="28"/>
          <w:szCs w:val="28"/>
        </w:rPr>
        <w:t>.</w:t>
      </w:r>
      <w:r w:rsidR="00B11409">
        <w:rPr>
          <w:sz w:val="28"/>
          <w:szCs w:val="28"/>
        </w:rPr>
        <w:t xml:space="preserve"> </w:t>
      </w:r>
    </w:p>
    <w:p w:rsidR="00516D55" w:rsidRDefault="00516D55" w:rsidP="003A42B7">
      <w:pPr>
        <w:tabs>
          <w:tab w:val="left" w:pos="4029"/>
        </w:tabs>
        <w:spacing w:after="0"/>
        <w:rPr>
          <w:b/>
          <w:sz w:val="28"/>
          <w:szCs w:val="28"/>
        </w:rPr>
      </w:pPr>
    </w:p>
    <w:p w:rsidR="000E4439" w:rsidRDefault="00516D55" w:rsidP="003A42B7">
      <w:pPr>
        <w:tabs>
          <w:tab w:val="left" w:pos="4029"/>
        </w:tabs>
        <w:spacing w:after="0"/>
        <w:rPr>
          <w:rStyle w:val="Hyperlink"/>
          <w:sz w:val="28"/>
          <w:szCs w:val="28"/>
        </w:rPr>
      </w:pPr>
      <w:r w:rsidRPr="00C245AD">
        <w:rPr>
          <w:b/>
          <w:sz w:val="28"/>
          <w:szCs w:val="28"/>
          <w:u w:val="single"/>
        </w:rPr>
        <w:t>Staff Return</w:t>
      </w:r>
      <w:r>
        <w:rPr>
          <w:b/>
          <w:sz w:val="28"/>
          <w:szCs w:val="28"/>
        </w:rPr>
        <w:t xml:space="preserve">:  </w:t>
      </w:r>
      <w:r w:rsidRPr="00516D55">
        <w:rPr>
          <w:sz w:val="28"/>
          <w:szCs w:val="28"/>
        </w:rPr>
        <w:t>All Staff, it is important to pay particularly close attention to the one page/single time affirmation that ensures you are mon</w:t>
      </w:r>
      <w:r>
        <w:rPr>
          <w:sz w:val="28"/>
          <w:szCs w:val="28"/>
        </w:rPr>
        <w:t xml:space="preserve">itoring your health and are well. If not well, you agree to stay home until illness passes and you have no temperature symptoms for 3 days prior to return and you are asymptomatic of any illness.  If you have a cough, fever, </w:t>
      </w:r>
      <w:r w:rsidR="0051478A">
        <w:rPr>
          <w:sz w:val="28"/>
          <w:szCs w:val="28"/>
        </w:rPr>
        <w:t xml:space="preserve">sore throat, headache, </w:t>
      </w:r>
      <w:r>
        <w:rPr>
          <w:sz w:val="28"/>
          <w:szCs w:val="28"/>
        </w:rPr>
        <w:t>shortness of breath,</w:t>
      </w:r>
      <w:r w:rsidR="0051478A">
        <w:rPr>
          <w:sz w:val="28"/>
          <w:szCs w:val="28"/>
        </w:rPr>
        <w:t xml:space="preserve"> acute respiratory symptoms, loss of </w:t>
      </w:r>
      <w:r>
        <w:rPr>
          <w:sz w:val="28"/>
          <w:szCs w:val="28"/>
        </w:rPr>
        <w:t>sense of taste</w:t>
      </w:r>
      <w:r w:rsidR="0051478A">
        <w:rPr>
          <w:sz w:val="28"/>
          <w:szCs w:val="28"/>
        </w:rPr>
        <w:t>/smell</w:t>
      </w:r>
      <w:r>
        <w:rPr>
          <w:sz w:val="28"/>
          <w:szCs w:val="28"/>
        </w:rPr>
        <w:t xml:space="preserve">, </w:t>
      </w:r>
      <w:r w:rsidR="0051478A">
        <w:rPr>
          <w:sz w:val="28"/>
          <w:szCs w:val="28"/>
        </w:rPr>
        <w:t xml:space="preserve">chills (shivers), </w:t>
      </w:r>
      <w:r>
        <w:rPr>
          <w:sz w:val="28"/>
          <w:szCs w:val="28"/>
        </w:rPr>
        <w:t xml:space="preserve">or have been exposed to anyone with a positive diagnosis for COVID-19, you must </w:t>
      </w:r>
      <w:r w:rsidR="00223AB1">
        <w:rPr>
          <w:sz w:val="28"/>
          <w:szCs w:val="28"/>
        </w:rPr>
        <w:t xml:space="preserve">notify the Administrator and </w:t>
      </w:r>
      <w:r>
        <w:rPr>
          <w:sz w:val="28"/>
          <w:szCs w:val="28"/>
        </w:rPr>
        <w:t>quarantine immediately for a 14 day time period or until you receive a physician’s clearance with a negati</w:t>
      </w:r>
      <w:r w:rsidR="00223AB1">
        <w:rPr>
          <w:sz w:val="28"/>
          <w:szCs w:val="28"/>
        </w:rPr>
        <w:t xml:space="preserve">ve test </w:t>
      </w:r>
      <w:r w:rsidR="00EF7DF3">
        <w:rPr>
          <w:sz w:val="28"/>
          <w:szCs w:val="28"/>
        </w:rPr>
        <w:t>result attesting</w:t>
      </w:r>
      <w:r>
        <w:rPr>
          <w:sz w:val="28"/>
          <w:szCs w:val="28"/>
        </w:rPr>
        <w:t xml:space="preserve"> that the employee is fit for duty and able to return to work and resume duties of their position. Should you need assist</w:t>
      </w:r>
      <w:r w:rsidR="004B0D11">
        <w:rPr>
          <w:sz w:val="28"/>
          <w:szCs w:val="28"/>
        </w:rPr>
        <w:t xml:space="preserve">ance with how to seek medical care, please contact the office at 559-539-2605 or </w:t>
      </w:r>
      <w:hyperlink r:id="rId6" w:history="1">
        <w:r w:rsidR="004B0D11" w:rsidRPr="007E61A4">
          <w:rPr>
            <w:rStyle w:val="Hyperlink"/>
            <w:sz w:val="28"/>
            <w:szCs w:val="28"/>
          </w:rPr>
          <w:t>sus@ocsnet.net</w:t>
        </w:r>
      </w:hyperlink>
      <w:r w:rsidR="005A6BC0">
        <w:rPr>
          <w:rStyle w:val="Hyperlink"/>
          <w:sz w:val="28"/>
          <w:szCs w:val="28"/>
        </w:rPr>
        <w:t xml:space="preserve">  </w:t>
      </w:r>
    </w:p>
    <w:p w:rsidR="004B0D11" w:rsidRDefault="004B0D11" w:rsidP="003A42B7">
      <w:pPr>
        <w:tabs>
          <w:tab w:val="left" w:pos="4029"/>
        </w:tabs>
        <w:spacing w:after="0"/>
        <w:rPr>
          <w:sz w:val="28"/>
          <w:szCs w:val="28"/>
        </w:rPr>
      </w:pPr>
      <w:r>
        <w:rPr>
          <w:sz w:val="28"/>
          <w:szCs w:val="28"/>
        </w:rPr>
        <w:t>Notifying the office of contact/exposure and/or positive test results is imperative due to the mandate for District to proceed with Contact Tracing and Report</w:t>
      </w:r>
      <w:r w:rsidR="00223AB1">
        <w:rPr>
          <w:sz w:val="28"/>
          <w:szCs w:val="28"/>
        </w:rPr>
        <w:t>ing Requirements in conjunction with State and</w:t>
      </w:r>
      <w:r>
        <w:rPr>
          <w:sz w:val="28"/>
          <w:szCs w:val="28"/>
        </w:rPr>
        <w:t xml:space="preserve"> Local Health Officials.  Should a staff member</w:t>
      </w:r>
      <w:r w:rsidR="00C245AD">
        <w:rPr>
          <w:sz w:val="28"/>
          <w:szCs w:val="28"/>
        </w:rPr>
        <w:t xml:space="preserve"> have symptoms while at</w:t>
      </w:r>
      <w:r>
        <w:rPr>
          <w:sz w:val="28"/>
          <w:szCs w:val="28"/>
        </w:rPr>
        <w:t xml:space="preserve"> work</w:t>
      </w:r>
      <w:r w:rsidR="001F4AF8">
        <w:rPr>
          <w:sz w:val="28"/>
          <w:szCs w:val="28"/>
        </w:rPr>
        <w:t>,</w:t>
      </w:r>
      <w:r>
        <w:rPr>
          <w:sz w:val="28"/>
          <w:szCs w:val="28"/>
        </w:rPr>
        <w:t xml:space="preserve"> they will be sent home to self-quarantine</w:t>
      </w:r>
      <w:r w:rsidR="001F4AF8">
        <w:rPr>
          <w:sz w:val="28"/>
          <w:szCs w:val="28"/>
        </w:rPr>
        <w:t>.  If not ill, the staff member will</w:t>
      </w:r>
      <w:r>
        <w:rPr>
          <w:sz w:val="28"/>
          <w:szCs w:val="28"/>
        </w:rPr>
        <w:t xml:space="preserve"> provide Distance Learn</w:t>
      </w:r>
      <w:r w:rsidR="00223AB1">
        <w:rPr>
          <w:sz w:val="28"/>
          <w:szCs w:val="28"/>
        </w:rPr>
        <w:t>ing to their students from home with support staff monitoring students in attendance.</w:t>
      </w:r>
      <w:r>
        <w:rPr>
          <w:sz w:val="28"/>
          <w:szCs w:val="28"/>
        </w:rPr>
        <w:t xml:space="preserve">  </w:t>
      </w:r>
      <w:r w:rsidR="001F4AF8">
        <w:rPr>
          <w:sz w:val="28"/>
          <w:szCs w:val="28"/>
        </w:rPr>
        <w:t>Staff members having a positive test result not showing signs of illness will provide Distance Learning from home for their students until they have been released by their Doctor to return to work and have a Negati</w:t>
      </w:r>
      <w:r w:rsidR="00080B57">
        <w:rPr>
          <w:sz w:val="28"/>
          <w:szCs w:val="28"/>
        </w:rPr>
        <w:t>ve Test Result</w:t>
      </w:r>
      <w:r w:rsidR="001F4AF8">
        <w:rPr>
          <w:sz w:val="28"/>
          <w:szCs w:val="28"/>
        </w:rPr>
        <w:t>.  Staff members who miss work</w:t>
      </w:r>
      <w:r>
        <w:rPr>
          <w:sz w:val="28"/>
          <w:szCs w:val="28"/>
        </w:rPr>
        <w:t xml:space="preserve"> due to </w:t>
      </w:r>
      <w:r w:rsidR="001F4AF8">
        <w:rPr>
          <w:sz w:val="28"/>
          <w:szCs w:val="28"/>
        </w:rPr>
        <w:t xml:space="preserve">the </w:t>
      </w:r>
      <w:r>
        <w:rPr>
          <w:sz w:val="28"/>
          <w:szCs w:val="28"/>
        </w:rPr>
        <w:t xml:space="preserve">COVID-19 </w:t>
      </w:r>
      <w:r w:rsidR="00080B57">
        <w:rPr>
          <w:sz w:val="28"/>
          <w:szCs w:val="28"/>
        </w:rPr>
        <w:t>illness and are unable to work from</w:t>
      </w:r>
      <w:r w:rsidR="001F4AF8">
        <w:rPr>
          <w:sz w:val="28"/>
          <w:szCs w:val="28"/>
        </w:rPr>
        <w:t xml:space="preserve"> home</w:t>
      </w:r>
      <w:r w:rsidR="00080B57">
        <w:rPr>
          <w:sz w:val="28"/>
          <w:szCs w:val="28"/>
        </w:rPr>
        <w:t>,</w:t>
      </w:r>
      <w:r w:rsidR="001F4AF8">
        <w:rPr>
          <w:sz w:val="28"/>
          <w:szCs w:val="28"/>
        </w:rPr>
        <w:t xml:space="preserve"> </w:t>
      </w:r>
      <w:r>
        <w:rPr>
          <w:sz w:val="28"/>
          <w:szCs w:val="28"/>
        </w:rPr>
        <w:t xml:space="preserve">will </w:t>
      </w:r>
      <w:r w:rsidR="00080B57">
        <w:rPr>
          <w:sz w:val="28"/>
          <w:szCs w:val="28"/>
        </w:rPr>
        <w:t xml:space="preserve">have a qualified substitute teacher form the Tulare County Substitute List and </w:t>
      </w:r>
      <w:r>
        <w:rPr>
          <w:sz w:val="28"/>
          <w:szCs w:val="28"/>
        </w:rPr>
        <w:t>be compensated for the</w:t>
      </w:r>
      <w:r w:rsidR="001F4AF8">
        <w:rPr>
          <w:sz w:val="28"/>
          <w:szCs w:val="28"/>
        </w:rPr>
        <w:t>ir sick</w:t>
      </w:r>
      <w:r>
        <w:rPr>
          <w:sz w:val="28"/>
          <w:szCs w:val="28"/>
        </w:rPr>
        <w:t xml:space="preserve"> time through available paid sick leave and/or other available means. </w:t>
      </w:r>
    </w:p>
    <w:p w:rsidR="00EF7DF3" w:rsidRDefault="00C2642E" w:rsidP="00EF7DF3">
      <w:pPr>
        <w:tabs>
          <w:tab w:val="left" w:pos="4029"/>
        </w:tabs>
        <w:spacing w:after="0"/>
        <w:rPr>
          <w:sz w:val="28"/>
          <w:szCs w:val="28"/>
        </w:rPr>
      </w:pPr>
      <w:r>
        <w:rPr>
          <w:sz w:val="28"/>
          <w:szCs w:val="28"/>
        </w:rPr>
        <w:t xml:space="preserve">Please be advised that should a staff member or student become ill while at school (they will be immediately sent home to quarantine for a minimum of 14 days). If the illness is determined to be COVID-19 through a positive test result, </w:t>
      </w:r>
      <w:r w:rsidR="0062611A">
        <w:rPr>
          <w:sz w:val="28"/>
          <w:szCs w:val="28"/>
        </w:rPr>
        <w:t xml:space="preserve">TCHHSA will be contacted and provided information as required by their guidelines provided to our District. </w:t>
      </w:r>
      <w:r>
        <w:rPr>
          <w:sz w:val="28"/>
          <w:szCs w:val="28"/>
        </w:rPr>
        <w:t>Contact Tracing will determine the number of students/staff exposed and drive partial or complete school closure for a two week period (time may extend and will be determined on case by case basis).</w:t>
      </w:r>
      <w:r w:rsidR="00332009">
        <w:rPr>
          <w:sz w:val="28"/>
          <w:szCs w:val="28"/>
        </w:rPr>
        <w:t xml:space="preserve"> </w:t>
      </w:r>
      <w:r w:rsidR="00EF7DF3">
        <w:rPr>
          <w:sz w:val="28"/>
          <w:szCs w:val="28"/>
        </w:rPr>
        <w:t xml:space="preserve">Staff members who miss work due to the COVID-19 illness who are unable to work while at home will be compensated for their sick time through available paid sick leave and/or other available means. </w:t>
      </w:r>
    </w:p>
    <w:p w:rsidR="00EF7DF3" w:rsidRDefault="00EF7DF3" w:rsidP="00EF7DF3">
      <w:pPr>
        <w:tabs>
          <w:tab w:val="left" w:pos="4029"/>
        </w:tabs>
        <w:spacing w:after="0"/>
        <w:rPr>
          <w:sz w:val="28"/>
          <w:szCs w:val="28"/>
        </w:rPr>
      </w:pPr>
      <w:r>
        <w:rPr>
          <w:sz w:val="28"/>
          <w:szCs w:val="28"/>
        </w:rPr>
        <w:t>During partial or full school closure, Distance Learning will be on-going in Transitional Kindergarten through Eighth Grades for those grade level/levels affected.</w:t>
      </w:r>
    </w:p>
    <w:p w:rsidR="00607AA0" w:rsidRDefault="00607AA0" w:rsidP="00607AA0">
      <w:pPr>
        <w:tabs>
          <w:tab w:val="left" w:pos="4029"/>
        </w:tabs>
        <w:spacing w:after="0"/>
        <w:rPr>
          <w:sz w:val="28"/>
          <w:szCs w:val="28"/>
        </w:rPr>
      </w:pPr>
    </w:p>
    <w:p w:rsidR="00607AA0" w:rsidRDefault="00607AA0" w:rsidP="00607AA0">
      <w:pPr>
        <w:tabs>
          <w:tab w:val="left" w:pos="4029"/>
        </w:tabs>
        <w:spacing w:after="0"/>
        <w:rPr>
          <w:sz w:val="28"/>
          <w:szCs w:val="28"/>
        </w:rPr>
      </w:pPr>
    </w:p>
    <w:p w:rsidR="009F3C2A" w:rsidRDefault="009F3C2A" w:rsidP="003A42B7">
      <w:pPr>
        <w:tabs>
          <w:tab w:val="left" w:pos="4029"/>
        </w:tabs>
        <w:spacing w:after="0"/>
        <w:rPr>
          <w:sz w:val="28"/>
          <w:szCs w:val="28"/>
        </w:rPr>
      </w:pPr>
    </w:p>
    <w:p w:rsidR="008A627E" w:rsidRDefault="008A627E" w:rsidP="003A42B7">
      <w:pPr>
        <w:tabs>
          <w:tab w:val="left" w:pos="4029"/>
        </w:tabs>
        <w:spacing w:after="0"/>
        <w:rPr>
          <w:sz w:val="28"/>
          <w:szCs w:val="28"/>
        </w:rPr>
      </w:pPr>
    </w:p>
    <w:p w:rsidR="00120491" w:rsidRDefault="00120491" w:rsidP="00B96AAF">
      <w:pPr>
        <w:tabs>
          <w:tab w:val="left" w:pos="4029"/>
        </w:tabs>
        <w:spacing w:after="0"/>
        <w:rPr>
          <w:sz w:val="28"/>
          <w:szCs w:val="28"/>
        </w:rPr>
      </w:pPr>
    </w:p>
    <w:p w:rsidR="00426CA2" w:rsidRDefault="00426CA2" w:rsidP="00120491">
      <w:pPr>
        <w:tabs>
          <w:tab w:val="left" w:pos="4029"/>
        </w:tabs>
        <w:spacing w:after="0"/>
        <w:rPr>
          <w:sz w:val="28"/>
          <w:szCs w:val="28"/>
        </w:rPr>
      </w:pPr>
    </w:p>
    <w:p w:rsidR="00426CA2" w:rsidRDefault="00EF7DF3" w:rsidP="00426CA2">
      <w:pPr>
        <w:tabs>
          <w:tab w:val="left" w:pos="4029"/>
        </w:tabs>
        <w:spacing w:after="0"/>
        <w:rPr>
          <w:sz w:val="28"/>
          <w:szCs w:val="28"/>
        </w:rPr>
      </w:pPr>
      <w:r>
        <w:rPr>
          <w:sz w:val="28"/>
          <w:szCs w:val="28"/>
        </w:rPr>
        <w:t xml:space="preserve"> </w:t>
      </w:r>
    </w:p>
    <w:p w:rsidR="00607AA0" w:rsidRDefault="00607AA0" w:rsidP="00426CA2">
      <w:pPr>
        <w:tabs>
          <w:tab w:val="left" w:pos="4029"/>
        </w:tabs>
        <w:spacing w:after="0"/>
        <w:rPr>
          <w:sz w:val="28"/>
          <w:szCs w:val="28"/>
        </w:rPr>
      </w:pPr>
    </w:p>
    <w:p w:rsidR="00B779C8" w:rsidRDefault="00B779C8" w:rsidP="00426CA2">
      <w:pPr>
        <w:tabs>
          <w:tab w:val="left" w:pos="4029"/>
        </w:tabs>
        <w:spacing w:after="0"/>
        <w:rPr>
          <w:sz w:val="28"/>
          <w:szCs w:val="28"/>
        </w:rPr>
      </w:pPr>
    </w:p>
    <w:p w:rsidR="00607AA0" w:rsidRDefault="00607AA0" w:rsidP="00426CA2">
      <w:pPr>
        <w:tabs>
          <w:tab w:val="left" w:pos="4029"/>
        </w:tabs>
        <w:spacing w:after="0"/>
        <w:rPr>
          <w:sz w:val="28"/>
          <w:szCs w:val="28"/>
        </w:rPr>
      </w:pPr>
    </w:p>
    <w:p w:rsidR="003247ED" w:rsidRDefault="003247ED" w:rsidP="00426CA2">
      <w:pPr>
        <w:tabs>
          <w:tab w:val="left" w:pos="4029"/>
        </w:tabs>
        <w:spacing w:after="0"/>
        <w:rPr>
          <w:sz w:val="28"/>
          <w:szCs w:val="28"/>
        </w:rPr>
      </w:pPr>
    </w:p>
    <w:p w:rsidR="001A360E" w:rsidRDefault="001A360E" w:rsidP="00426CA2">
      <w:pPr>
        <w:tabs>
          <w:tab w:val="left" w:pos="4029"/>
        </w:tabs>
        <w:spacing w:after="0"/>
        <w:rPr>
          <w:sz w:val="28"/>
          <w:szCs w:val="28"/>
        </w:rPr>
      </w:pPr>
    </w:p>
    <w:p w:rsidR="001A360E" w:rsidRDefault="001A360E" w:rsidP="00426CA2">
      <w:pPr>
        <w:tabs>
          <w:tab w:val="left" w:pos="4029"/>
        </w:tabs>
        <w:spacing w:after="0"/>
        <w:rPr>
          <w:sz w:val="28"/>
          <w:szCs w:val="28"/>
        </w:rPr>
      </w:pPr>
    </w:p>
    <w:p w:rsidR="001A360E" w:rsidRDefault="001A360E" w:rsidP="00426CA2">
      <w:pPr>
        <w:tabs>
          <w:tab w:val="left" w:pos="4029"/>
        </w:tabs>
        <w:spacing w:after="0"/>
        <w:rPr>
          <w:sz w:val="28"/>
          <w:szCs w:val="28"/>
        </w:rPr>
      </w:pPr>
    </w:p>
    <w:p w:rsidR="001A360E" w:rsidRDefault="001A360E" w:rsidP="00426CA2">
      <w:pPr>
        <w:tabs>
          <w:tab w:val="left" w:pos="4029"/>
        </w:tabs>
        <w:spacing w:after="0"/>
        <w:rPr>
          <w:sz w:val="28"/>
          <w:szCs w:val="28"/>
        </w:rPr>
      </w:pPr>
    </w:p>
    <w:p w:rsidR="001A360E" w:rsidRDefault="001A360E" w:rsidP="00426CA2">
      <w:pPr>
        <w:tabs>
          <w:tab w:val="left" w:pos="4029"/>
        </w:tabs>
        <w:spacing w:after="0"/>
        <w:rPr>
          <w:sz w:val="28"/>
          <w:szCs w:val="28"/>
        </w:rPr>
      </w:pPr>
    </w:p>
    <w:p w:rsidR="001A360E" w:rsidRDefault="001A360E" w:rsidP="00426CA2">
      <w:pPr>
        <w:tabs>
          <w:tab w:val="left" w:pos="4029"/>
        </w:tabs>
        <w:spacing w:after="0"/>
        <w:rPr>
          <w:sz w:val="28"/>
          <w:szCs w:val="28"/>
        </w:rPr>
      </w:pPr>
    </w:p>
    <w:p w:rsidR="001A360E" w:rsidRDefault="001A360E" w:rsidP="00426CA2">
      <w:pPr>
        <w:tabs>
          <w:tab w:val="left" w:pos="4029"/>
        </w:tabs>
        <w:spacing w:after="0"/>
        <w:rPr>
          <w:sz w:val="28"/>
          <w:szCs w:val="28"/>
        </w:rPr>
      </w:pPr>
    </w:p>
    <w:p w:rsidR="003A5F28" w:rsidRPr="008F43B7" w:rsidRDefault="003A5F28" w:rsidP="003A42B7">
      <w:pPr>
        <w:tabs>
          <w:tab w:val="left" w:pos="4029"/>
        </w:tabs>
        <w:spacing w:after="0"/>
        <w:rPr>
          <w:sz w:val="28"/>
          <w:szCs w:val="28"/>
        </w:rPr>
      </w:pPr>
    </w:p>
    <w:sectPr w:rsidR="003A5F28" w:rsidRPr="008F4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3B7"/>
    <w:rsid w:val="00030256"/>
    <w:rsid w:val="0003229F"/>
    <w:rsid w:val="00054128"/>
    <w:rsid w:val="0005609E"/>
    <w:rsid w:val="00080B57"/>
    <w:rsid w:val="0008141B"/>
    <w:rsid w:val="000B08E3"/>
    <w:rsid w:val="000B5F33"/>
    <w:rsid w:val="000D21A2"/>
    <w:rsid w:val="000E4439"/>
    <w:rsid w:val="00100515"/>
    <w:rsid w:val="00120491"/>
    <w:rsid w:val="0015113F"/>
    <w:rsid w:val="00151CBB"/>
    <w:rsid w:val="00166FBD"/>
    <w:rsid w:val="001A360E"/>
    <w:rsid w:val="001F4AF8"/>
    <w:rsid w:val="00213BE3"/>
    <w:rsid w:val="00223AB1"/>
    <w:rsid w:val="0023179D"/>
    <w:rsid w:val="00255E70"/>
    <w:rsid w:val="002568EA"/>
    <w:rsid w:val="002A3C19"/>
    <w:rsid w:val="002A645C"/>
    <w:rsid w:val="002D20D4"/>
    <w:rsid w:val="002E7102"/>
    <w:rsid w:val="002E73A5"/>
    <w:rsid w:val="002F78AC"/>
    <w:rsid w:val="00302166"/>
    <w:rsid w:val="003247ED"/>
    <w:rsid w:val="00332009"/>
    <w:rsid w:val="00335D6A"/>
    <w:rsid w:val="00345C4F"/>
    <w:rsid w:val="0036317A"/>
    <w:rsid w:val="003852A6"/>
    <w:rsid w:val="003A42B7"/>
    <w:rsid w:val="003A5F28"/>
    <w:rsid w:val="003A605D"/>
    <w:rsid w:val="003B0179"/>
    <w:rsid w:val="003B595D"/>
    <w:rsid w:val="003C79D4"/>
    <w:rsid w:val="003E4AB0"/>
    <w:rsid w:val="00415B7C"/>
    <w:rsid w:val="00416052"/>
    <w:rsid w:val="00426CA2"/>
    <w:rsid w:val="00454355"/>
    <w:rsid w:val="00494F39"/>
    <w:rsid w:val="004B0D11"/>
    <w:rsid w:val="004B20F6"/>
    <w:rsid w:val="004B50ED"/>
    <w:rsid w:val="004E5511"/>
    <w:rsid w:val="004E58C0"/>
    <w:rsid w:val="004F7176"/>
    <w:rsid w:val="00506235"/>
    <w:rsid w:val="0051478A"/>
    <w:rsid w:val="00516D55"/>
    <w:rsid w:val="00526496"/>
    <w:rsid w:val="0053430C"/>
    <w:rsid w:val="0057201A"/>
    <w:rsid w:val="005A6BC0"/>
    <w:rsid w:val="005C17A7"/>
    <w:rsid w:val="005F0A1D"/>
    <w:rsid w:val="00607AA0"/>
    <w:rsid w:val="0062611A"/>
    <w:rsid w:val="00626A94"/>
    <w:rsid w:val="00655286"/>
    <w:rsid w:val="00675DA8"/>
    <w:rsid w:val="0069780C"/>
    <w:rsid w:val="006C30B6"/>
    <w:rsid w:val="006E1348"/>
    <w:rsid w:val="0074488C"/>
    <w:rsid w:val="007509A6"/>
    <w:rsid w:val="007649C8"/>
    <w:rsid w:val="0077318C"/>
    <w:rsid w:val="007F0BD1"/>
    <w:rsid w:val="00804251"/>
    <w:rsid w:val="00810D01"/>
    <w:rsid w:val="00812DBF"/>
    <w:rsid w:val="00814F2A"/>
    <w:rsid w:val="008166EA"/>
    <w:rsid w:val="00821997"/>
    <w:rsid w:val="00821D03"/>
    <w:rsid w:val="00872C88"/>
    <w:rsid w:val="008A627E"/>
    <w:rsid w:val="008F43B7"/>
    <w:rsid w:val="009222F3"/>
    <w:rsid w:val="009225E5"/>
    <w:rsid w:val="009263AF"/>
    <w:rsid w:val="009408FD"/>
    <w:rsid w:val="00944024"/>
    <w:rsid w:val="009C3683"/>
    <w:rsid w:val="009D64D3"/>
    <w:rsid w:val="009E3AB5"/>
    <w:rsid w:val="009F3C2A"/>
    <w:rsid w:val="00A10C26"/>
    <w:rsid w:val="00A37A94"/>
    <w:rsid w:val="00A62057"/>
    <w:rsid w:val="00B1096F"/>
    <w:rsid w:val="00B11409"/>
    <w:rsid w:val="00B251A0"/>
    <w:rsid w:val="00B71703"/>
    <w:rsid w:val="00B779C8"/>
    <w:rsid w:val="00B96AAF"/>
    <w:rsid w:val="00BA0733"/>
    <w:rsid w:val="00C0672E"/>
    <w:rsid w:val="00C245AD"/>
    <w:rsid w:val="00C2642E"/>
    <w:rsid w:val="00C51E35"/>
    <w:rsid w:val="00C5433F"/>
    <w:rsid w:val="00CC0C26"/>
    <w:rsid w:val="00CD3748"/>
    <w:rsid w:val="00D1048E"/>
    <w:rsid w:val="00D12555"/>
    <w:rsid w:val="00D13413"/>
    <w:rsid w:val="00D1606F"/>
    <w:rsid w:val="00D277D6"/>
    <w:rsid w:val="00D4736D"/>
    <w:rsid w:val="00D72B81"/>
    <w:rsid w:val="00DA6242"/>
    <w:rsid w:val="00E467F0"/>
    <w:rsid w:val="00EA63AD"/>
    <w:rsid w:val="00EE304F"/>
    <w:rsid w:val="00EF7DF3"/>
    <w:rsid w:val="00F55A97"/>
    <w:rsid w:val="00F94AA2"/>
    <w:rsid w:val="00F9512A"/>
    <w:rsid w:val="00F97C5A"/>
    <w:rsid w:val="00FB350C"/>
    <w:rsid w:val="00FB4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D11"/>
    <w:rPr>
      <w:color w:val="0000FF" w:themeColor="hyperlink"/>
      <w:u w:val="single"/>
    </w:rPr>
  </w:style>
  <w:style w:type="paragraph" w:styleId="BalloonText">
    <w:name w:val="Balloon Text"/>
    <w:basedOn w:val="Normal"/>
    <w:link w:val="BalloonTextChar"/>
    <w:uiPriority w:val="99"/>
    <w:semiHidden/>
    <w:unhideWhenUsed/>
    <w:rsid w:val="00302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1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D11"/>
    <w:rPr>
      <w:color w:val="0000FF" w:themeColor="hyperlink"/>
      <w:u w:val="single"/>
    </w:rPr>
  </w:style>
  <w:style w:type="paragraph" w:styleId="BalloonText">
    <w:name w:val="Balloon Text"/>
    <w:basedOn w:val="Normal"/>
    <w:link w:val="BalloonTextChar"/>
    <w:uiPriority w:val="99"/>
    <w:semiHidden/>
    <w:unhideWhenUsed/>
    <w:rsid w:val="00302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1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us@ocsnet.net" TargetMode="External"/><Relationship Id="rId5" Type="http://schemas.openxmlformats.org/officeDocument/2006/relationships/hyperlink" Target="mailto:sus@ocsne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1</Pages>
  <Words>3631</Words>
  <Characters>20699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Owens</dc:creator>
  <cp:lastModifiedBy>Connie Owens</cp:lastModifiedBy>
  <cp:revision>3</cp:revision>
  <cp:lastPrinted>2020-09-25T15:47:00Z</cp:lastPrinted>
  <dcterms:created xsi:type="dcterms:W3CDTF">2020-09-25T20:03:00Z</dcterms:created>
  <dcterms:modified xsi:type="dcterms:W3CDTF">2020-09-28T23:16:00Z</dcterms:modified>
</cp:coreProperties>
</file>